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A4" w:rsidRDefault="003B14A4" w:rsidP="00A40DF9">
      <w:pPr>
        <w:rPr>
          <w:rFonts w:ascii="Arial" w:hAnsi="Arial" w:cs="Arial"/>
          <w:b/>
        </w:rPr>
      </w:pPr>
      <w:r>
        <w:rPr>
          <w:rFonts w:ascii="Arial" w:hAnsi="Arial" w:cs="Arial"/>
          <w:b/>
        </w:rPr>
        <w:t>FOR IMMEDIATE RELEASE</w:t>
      </w:r>
    </w:p>
    <w:p w:rsidR="003B14A4" w:rsidRDefault="003B14A4" w:rsidP="00A40D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t>EDITORIAL CONTACTS:</w:t>
      </w:r>
    </w:p>
    <w:p w:rsidR="003B14A4" w:rsidRDefault="003B14A4" w:rsidP="00A40D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t xml:space="preserve">Pat Lamb </w:t>
      </w:r>
      <w:r>
        <w:rPr>
          <w:rFonts w:ascii="Arial" w:hAnsi="Arial" w:cs="Arial"/>
          <w:b/>
        </w:rPr>
        <w:tab/>
      </w:r>
      <w:r>
        <w:rPr>
          <w:rFonts w:ascii="Arial" w:hAnsi="Arial" w:cs="Arial"/>
          <w:b/>
        </w:rPr>
        <w:tab/>
      </w:r>
      <w:r>
        <w:rPr>
          <w:rFonts w:ascii="Arial" w:hAnsi="Arial" w:cs="Arial"/>
          <w:b/>
        </w:rPr>
        <w:tab/>
        <w:t xml:space="preserve">or          </w:t>
      </w:r>
      <w:r>
        <w:rPr>
          <w:rFonts w:ascii="Arial" w:hAnsi="Arial" w:cs="Arial"/>
          <w:b/>
        </w:rPr>
        <w:tab/>
        <w:t>Deb Foster</w:t>
      </w:r>
    </w:p>
    <w:p w:rsidR="003B14A4" w:rsidRDefault="003B14A4" w:rsidP="00A40D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t>(518) 727-4933</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(518) 677-2495</w:t>
      </w:r>
      <w:r>
        <w:rPr>
          <w:rFonts w:ascii="Arial" w:hAnsi="Arial" w:cs="Arial"/>
          <w:b/>
        </w:rPr>
        <w:tab/>
      </w:r>
    </w:p>
    <w:p w:rsidR="003B14A4" w:rsidRDefault="003B14A4" w:rsidP="00A40D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color w:val="0000FF"/>
          <w:u w:val="single"/>
        </w:rPr>
        <w:t>patalamb@aol.com</w:t>
      </w:r>
      <w:r>
        <w:rPr>
          <w:rFonts w:ascii="Arial" w:hAnsi="Arial" w:cs="Arial"/>
          <w:b/>
          <w:u w:val="single"/>
        </w:rPr>
        <w:tab/>
      </w:r>
      <w:r>
        <w:rPr>
          <w:rFonts w:ascii="Arial" w:hAnsi="Arial" w:cs="Arial"/>
          <w:b/>
          <w:u w:val="single"/>
        </w:rPr>
        <w:tab/>
      </w:r>
      <w:r>
        <w:rPr>
          <w:rFonts w:ascii="Arial" w:hAnsi="Arial" w:cs="Arial"/>
          <w:b/>
        </w:rPr>
        <w:t xml:space="preserve">                          debfoster@hubbardhall.org</w:t>
      </w:r>
    </w:p>
    <w:p w:rsidR="003B14A4" w:rsidRDefault="003B14A4" w:rsidP="00A40D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rsidR="003B14A4" w:rsidRDefault="003B14A4" w:rsidP="00A40DF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4"/>
          <w:szCs w:val="24"/>
        </w:rPr>
      </w:pPr>
      <w:r w:rsidRPr="002D4B8B">
        <w:rPr>
          <w:rFonts w:ascii="Arial" w:hAnsi="Arial" w:cs="Arial"/>
          <w:b/>
          <w:sz w:val="24"/>
          <w:szCs w:val="24"/>
        </w:rPr>
        <w:t xml:space="preserve">“KEVIN MCGUIRE: IN CONCERT” AT HUBBARD HALL SATURDAY, </w:t>
      </w:r>
    </w:p>
    <w:p w:rsidR="003B14A4" w:rsidRPr="002D4B8B" w:rsidRDefault="003B14A4" w:rsidP="00A40DF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4"/>
          <w:szCs w:val="24"/>
        </w:rPr>
      </w:pPr>
      <w:r w:rsidRPr="002D4B8B">
        <w:rPr>
          <w:rFonts w:ascii="Arial" w:hAnsi="Arial" w:cs="Arial"/>
          <w:b/>
          <w:sz w:val="24"/>
          <w:szCs w:val="24"/>
        </w:rPr>
        <w:t>SEPTEMBER 28, 8 P.M.</w:t>
      </w:r>
    </w:p>
    <w:p w:rsidR="003B14A4" w:rsidRDefault="003B14A4" w:rsidP="00A40DF9">
      <w:pPr>
        <w:pStyle w:val="NormalWeb"/>
        <w:rPr>
          <w:rFonts w:ascii="Arial" w:hAnsi="Arial" w:cs="Arial"/>
          <w:sz w:val="20"/>
          <w:szCs w:val="20"/>
        </w:rPr>
      </w:pPr>
      <w:r>
        <w:rPr>
          <w:rFonts w:ascii="Arial" w:hAnsi="Arial" w:cs="Arial"/>
          <w:b/>
          <w:sz w:val="20"/>
          <w:szCs w:val="20"/>
        </w:rPr>
        <w:t>CAMBRIDGE, NY (September 5, 2013)—</w:t>
      </w:r>
      <w:r>
        <w:rPr>
          <w:rFonts w:ascii="Arial" w:hAnsi="Arial" w:cs="Arial"/>
          <w:sz w:val="20"/>
          <w:szCs w:val="20"/>
        </w:rPr>
        <w:t xml:space="preserve">Kevin McGuire, Broadway veteran and founding artistic director of The Theatre Company at Hubbard Hall, will return to Cambridge  “In Concert” Saturday, September 28 at 8 p.m. His accompanist for the program, ranging from classic and contemporary show tunes to pop standards, will be David </w:t>
      </w:r>
      <w:proofErr w:type="spellStart"/>
      <w:r>
        <w:rPr>
          <w:rFonts w:ascii="Arial" w:hAnsi="Arial" w:cs="Arial"/>
          <w:sz w:val="20"/>
          <w:szCs w:val="20"/>
        </w:rPr>
        <w:t>Tolley</w:t>
      </w:r>
      <w:proofErr w:type="spellEnd"/>
      <w:r>
        <w:rPr>
          <w:rFonts w:ascii="Arial" w:hAnsi="Arial" w:cs="Arial"/>
          <w:sz w:val="20"/>
          <w:szCs w:val="20"/>
        </w:rPr>
        <w:t xml:space="preserve">. </w:t>
      </w:r>
    </w:p>
    <w:p w:rsidR="003B14A4" w:rsidRDefault="003B14A4" w:rsidP="00F42753">
      <w:pPr>
        <w:pStyle w:val="HTMLPreformatted"/>
        <w:rPr>
          <w:rStyle w:val="HTMLTypewriter"/>
          <w:rFonts w:ascii="Arial" w:hAnsi="Arial" w:cs="Arial"/>
        </w:rPr>
      </w:pPr>
      <w:r w:rsidRPr="00776049">
        <w:rPr>
          <w:rFonts w:ascii="Arial" w:hAnsi="Arial" w:cs="Arial"/>
        </w:rPr>
        <w:t xml:space="preserve">Hoosick Falls-native McGuire starred in </w:t>
      </w:r>
      <w:r w:rsidRPr="00776049">
        <w:rPr>
          <w:rFonts w:ascii="Arial" w:hAnsi="Arial" w:cs="Arial"/>
          <w:color w:val="000000"/>
        </w:rPr>
        <w:t>n</w:t>
      </w:r>
      <w:r w:rsidRPr="00F42753">
        <w:rPr>
          <w:rFonts w:ascii="Arial" w:hAnsi="Arial" w:cs="Arial"/>
          <w:color w:val="000000"/>
        </w:rPr>
        <w:t xml:space="preserve">ational and International tours of </w:t>
      </w:r>
      <w:r w:rsidRPr="00F42753">
        <w:rPr>
          <w:rFonts w:ascii="Arial" w:hAnsi="Arial" w:cs="Arial"/>
          <w:i/>
          <w:color w:val="000000"/>
        </w:rPr>
        <w:t>LES MISERABLES, PHANTOM</w:t>
      </w:r>
      <w:r w:rsidRPr="00776049">
        <w:rPr>
          <w:rFonts w:ascii="Arial" w:hAnsi="Arial" w:cs="Arial"/>
          <w:i/>
          <w:color w:val="000000"/>
        </w:rPr>
        <w:t xml:space="preserve"> OF THE OPERA, THE SECRET GARD</w:t>
      </w:r>
      <w:r w:rsidR="00A23B6C" w:rsidRPr="00A23B6C">
        <w:rPr>
          <w:rFonts w:ascii="Arial" w:hAnsi="Arial" w:cs="Arial"/>
          <w:i/>
        </w:rPr>
        <w:t>EN</w:t>
      </w:r>
      <w:r w:rsidRPr="00A23B6C">
        <w:rPr>
          <w:rFonts w:ascii="Arial" w:hAnsi="Arial" w:cs="Arial"/>
          <w:i/>
        </w:rPr>
        <w:t xml:space="preserve"> </w:t>
      </w:r>
      <w:r w:rsidRPr="00776049">
        <w:rPr>
          <w:rFonts w:ascii="Arial" w:hAnsi="Arial" w:cs="Arial"/>
          <w:i/>
          <w:color w:val="000000"/>
        </w:rPr>
        <w:t>and</w:t>
      </w:r>
      <w:r w:rsidRPr="00F42753">
        <w:rPr>
          <w:rFonts w:ascii="Arial" w:hAnsi="Arial" w:cs="Arial"/>
          <w:i/>
          <w:color w:val="000000"/>
        </w:rPr>
        <w:t xml:space="preserve"> JANE EYRE</w:t>
      </w:r>
      <w:r w:rsidRPr="00F42753">
        <w:rPr>
          <w:rFonts w:ascii="Arial" w:hAnsi="Arial" w:cs="Arial"/>
          <w:color w:val="000000"/>
        </w:rPr>
        <w:t>.</w:t>
      </w:r>
      <w:r w:rsidRPr="00776049">
        <w:rPr>
          <w:rFonts w:ascii="Arial" w:hAnsi="Arial" w:cs="Arial"/>
          <w:color w:val="000000"/>
        </w:rPr>
        <w:t xml:space="preserve"> With TCHH, he</w:t>
      </w:r>
      <w:r w:rsidRPr="00F42753">
        <w:rPr>
          <w:rFonts w:ascii="Arial" w:hAnsi="Arial" w:cs="Arial"/>
          <w:color w:val="000000"/>
        </w:rPr>
        <w:t xml:space="preserve"> </w:t>
      </w:r>
      <w:r w:rsidRPr="00776049">
        <w:rPr>
          <w:rFonts w:ascii="Arial" w:hAnsi="Arial" w:cs="Arial"/>
          <w:color w:val="000000"/>
        </w:rPr>
        <w:t>acted</w:t>
      </w:r>
      <w:r>
        <w:rPr>
          <w:rFonts w:ascii="Arial" w:hAnsi="Arial" w:cs="Arial"/>
          <w:color w:val="000000"/>
        </w:rPr>
        <w:t xml:space="preserve"> in</w:t>
      </w:r>
      <w:r w:rsidRPr="00776049">
        <w:rPr>
          <w:rFonts w:ascii="Arial" w:hAnsi="Arial" w:cs="Arial"/>
          <w:color w:val="000000"/>
        </w:rPr>
        <w:t>/directed</w:t>
      </w:r>
      <w:r>
        <w:rPr>
          <w:rFonts w:ascii="Arial" w:hAnsi="Arial" w:cs="Arial"/>
          <w:color w:val="000000"/>
        </w:rPr>
        <w:t xml:space="preserve"> </w:t>
      </w:r>
      <w:r w:rsidRPr="00776049">
        <w:rPr>
          <w:rFonts w:ascii="Arial" w:hAnsi="Arial" w:cs="Arial"/>
          <w:color w:val="000000"/>
        </w:rPr>
        <w:t>more than</w:t>
      </w:r>
      <w:r w:rsidRPr="00F42753">
        <w:rPr>
          <w:rFonts w:ascii="Arial" w:hAnsi="Arial" w:cs="Arial"/>
          <w:color w:val="000000"/>
        </w:rPr>
        <w:t xml:space="preserve"> fifty plays and musicals.</w:t>
      </w:r>
      <w:r w:rsidRPr="00776049">
        <w:rPr>
          <w:rFonts w:ascii="Arial" w:hAnsi="Arial" w:cs="Arial"/>
          <w:color w:val="000000"/>
        </w:rPr>
        <w:t xml:space="preserve"> This past fall and winter, he performed in </w:t>
      </w:r>
      <w:r>
        <w:rPr>
          <w:rFonts w:ascii="Arial" w:hAnsi="Arial" w:cs="Arial"/>
          <w:color w:val="000000"/>
        </w:rPr>
        <w:t xml:space="preserve">the </w:t>
      </w:r>
      <w:r w:rsidRPr="00776049">
        <w:rPr>
          <w:rStyle w:val="HTMLTypewriter"/>
          <w:rFonts w:ascii="Arial" w:hAnsi="Arial" w:cs="Arial"/>
        </w:rPr>
        <w:t xml:space="preserve">Drama Desk nominated </w:t>
      </w:r>
      <w:r w:rsidRPr="00776049">
        <w:rPr>
          <w:rStyle w:val="HTMLTypewriter"/>
          <w:rFonts w:ascii="Arial" w:hAnsi="Arial" w:cs="Arial"/>
          <w:i/>
        </w:rPr>
        <w:t>DONNYBROOK</w:t>
      </w:r>
      <w:r w:rsidRPr="00776049">
        <w:rPr>
          <w:rStyle w:val="HTMLTypewriter"/>
          <w:rFonts w:ascii="Arial" w:hAnsi="Arial" w:cs="Arial"/>
        </w:rPr>
        <w:t xml:space="preserve"> at the Irish Repertory theater in </w:t>
      </w:r>
      <w:smartTag w:uri="urn:schemas-microsoft-com:office:smarttags" w:element="place">
        <w:smartTag w:uri="urn:schemas-microsoft-com:office:smarttags" w:element="City">
          <w:r w:rsidRPr="00776049">
            <w:rPr>
              <w:rStyle w:val="HTMLTypewriter"/>
              <w:rFonts w:ascii="Arial" w:hAnsi="Arial" w:cs="Arial"/>
            </w:rPr>
            <w:t>New York</w:t>
          </w:r>
          <w:r>
            <w:rPr>
              <w:rStyle w:val="HTMLTypewriter"/>
              <w:rFonts w:ascii="Arial" w:hAnsi="Arial" w:cs="Arial"/>
            </w:rPr>
            <w:t xml:space="preserve"> City</w:t>
          </w:r>
        </w:smartTag>
      </w:smartTag>
      <w:r w:rsidRPr="00776049">
        <w:rPr>
          <w:rStyle w:val="HTMLTypewriter"/>
          <w:rFonts w:ascii="Arial" w:hAnsi="Arial" w:cs="Arial"/>
        </w:rPr>
        <w:t xml:space="preserve">. Most recently, McGuire was seen in critically-acclaimed productions of </w:t>
      </w:r>
      <w:r w:rsidRPr="00776049">
        <w:rPr>
          <w:rStyle w:val="HTMLTypewriter"/>
          <w:rFonts w:ascii="Arial" w:hAnsi="Arial" w:cs="Arial"/>
          <w:i/>
        </w:rPr>
        <w:t>UNCLE VANYA</w:t>
      </w:r>
      <w:r w:rsidRPr="00776049">
        <w:rPr>
          <w:rStyle w:val="HTMLTypewriter"/>
          <w:rFonts w:ascii="Arial" w:hAnsi="Arial" w:cs="Arial"/>
        </w:rPr>
        <w:t xml:space="preserve"> </w:t>
      </w:r>
      <w:r>
        <w:rPr>
          <w:rStyle w:val="HTMLTypewriter"/>
          <w:rFonts w:ascii="Arial" w:hAnsi="Arial" w:cs="Arial"/>
        </w:rPr>
        <w:t>(</w:t>
      </w:r>
      <w:proofErr w:type="spellStart"/>
      <w:r>
        <w:rPr>
          <w:rStyle w:val="HTMLTypewriter"/>
          <w:rFonts w:ascii="Arial" w:hAnsi="Arial" w:cs="Arial"/>
        </w:rPr>
        <w:t>Vanya</w:t>
      </w:r>
      <w:proofErr w:type="spellEnd"/>
      <w:r>
        <w:rPr>
          <w:rStyle w:val="HTMLTypewriter"/>
          <w:rFonts w:ascii="Arial" w:hAnsi="Arial" w:cs="Arial"/>
        </w:rPr>
        <w:t xml:space="preserve">, Living Room Theatre Company, No. </w:t>
      </w:r>
      <w:proofErr w:type="gramStart"/>
      <w:r>
        <w:rPr>
          <w:rStyle w:val="HTMLTypewriter"/>
          <w:rFonts w:ascii="Arial" w:hAnsi="Arial" w:cs="Arial"/>
        </w:rPr>
        <w:t xml:space="preserve">Bennington, VT) </w:t>
      </w:r>
      <w:r w:rsidRPr="00776049">
        <w:rPr>
          <w:rStyle w:val="HTMLTypewriter"/>
          <w:rFonts w:ascii="Arial" w:hAnsi="Arial" w:cs="Arial"/>
        </w:rPr>
        <w:t xml:space="preserve">and </w:t>
      </w:r>
      <w:r w:rsidRPr="00776049">
        <w:rPr>
          <w:rStyle w:val="HTMLTypewriter"/>
          <w:rFonts w:ascii="Arial" w:hAnsi="Arial" w:cs="Arial"/>
          <w:i/>
        </w:rPr>
        <w:t>RED</w:t>
      </w:r>
      <w:r w:rsidRPr="00776049">
        <w:rPr>
          <w:rStyle w:val="HTMLTypewriter"/>
          <w:rFonts w:ascii="Arial" w:hAnsi="Arial" w:cs="Arial"/>
        </w:rPr>
        <w:t xml:space="preserve"> (</w:t>
      </w:r>
      <w:r>
        <w:rPr>
          <w:rStyle w:val="HTMLTypewriter"/>
          <w:rFonts w:ascii="Arial" w:hAnsi="Arial" w:cs="Arial"/>
        </w:rPr>
        <w:t xml:space="preserve">Mark Rothko, </w:t>
      </w:r>
      <w:r w:rsidRPr="00776049">
        <w:rPr>
          <w:rStyle w:val="HTMLTypewriter"/>
          <w:rFonts w:ascii="Arial" w:hAnsi="Arial" w:cs="Arial"/>
        </w:rPr>
        <w:t>Capital Repertory, Albany, NY).</w:t>
      </w:r>
      <w:proofErr w:type="gramEnd"/>
    </w:p>
    <w:p w:rsidR="003B14A4" w:rsidRDefault="003B14A4" w:rsidP="0009742E">
      <w:pPr>
        <w:pStyle w:val="body1"/>
        <w:rPr>
          <w:rFonts w:ascii="Arial" w:hAnsi="Arial" w:cs="Arial"/>
          <w:sz w:val="20"/>
          <w:szCs w:val="20"/>
        </w:rPr>
      </w:pPr>
      <w:proofErr w:type="spellStart"/>
      <w:r w:rsidRPr="00BF07BE">
        <w:rPr>
          <w:rStyle w:val="HTMLTypewriter"/>
          <w:rFonts w:ascii="Arial" w:hAnsi="Arial" w:cs="Arial"/>
        </w:rPr>
        <w:t>Tolley</w:t>
      </w:r>
      <w:proofErr w:type="spellEnd"/>
      <w:r w:rsidRPr="00BF07BE">
        <w:rPr>
          <w:rStyle w:val="HTMLTypewriter"/>
          <w:rFonts w:ascii="Arial" w:hAnsi="Arial" w:cs="Arial"/>
        </w:rPr>
        <w:t xml:space="preserve">, McGuire’s frequent collaborator, is making his Hubbard Hall debut. His career as a performer and music educator has encompassed </w:t>
      </w:r>
      <w:r w:rsidRPr="00BF07BE">
        <w:rPr>
          <w:rFonts w:ascii="Arial" w:hAnsi="Arial" w:cs="Arial"/>
          <w:sz w:val="20"/>
          <w:szCs w:val="20"/>
        </w:rPr>
        <w:t xml:space="preserve">composing and producing music for all of the major </w:t>
      </w:r>
      <w:r>
        <w:rPr>
          <w:rFonts w:ascii="Arial" w:hAnsi="Arial" w:cs="Arial"/>
          <w:sz w:val="20"/>
          <w:szCs w:val="20"/>
        </w:rPr>
        <w:t xml:space="preserve">broadcast </w:t>
      </w:r>
      <w:r w:rsidRPr="00BF07BE">
        <w:rPr>
          <w:rFonts w:ascii="Arial" w:hAnsi="Arial" w:cs="Arial"/>
          <w:sz w:val="20"/>
          <w:szCs w:val="20"/>
        </w:rPr>
        <w:t xml:space="preserve">networks, as well as for Steven Spielberg and the Disneyland parks in </w:t>
      </w:r>
      <w:smartTag w:uri="urn:schemas-microsoft-com:office:smarttags" w:element="City">
        <w:r w:rsidRPr="00BF07BE">
          <w:rPr>
            <w:rFonts w:ascii="Arial" w:hAnsi="Arial" w:cs="Arial"/>
            <w:sz w:val="20"/>
            <w:szCs w:val="20"/>
          </w:rPr>
          <w:t>Paris</w:t>
        </w:r>
      </w:smartTag>
      <w:r w:rsidRPr="00BF07BE">
        <w:rPr>
          <w:rFonts w:ascii="Arial" w:hAnsi="Arial" w:cs="Arial"/>
          <w:sz w:val="20"/>
          <w:szCs w:val="20"/>
        </w:rPr>
        <w:t xml:space="preserve"> and </w:t>
      </w:r>
      <w:smartTag w:uri="urn:schemas-microsoft-com:office:smarttags" w:element="place">
        <w:smartTag w:uri="urn:schemas-microsoft-com:office:smarttags" w:element="City">
          <w:r w:rsidRPr="00BF07BE">
            <w:rPr>
              <w:rFonts w:ascii="Arial" w:hAnsi="Arial" w:cs="Arial"/>
              <w:sz w:val="20"/>
              <w:szCs w:val="20"/>
            </w:rPr>
            <w:t>Tokyo</w:t>
          </w:r>
        </w:smartTag>
      </w:smartTag>
      <w:r w:rsidRPr="00BF07BE">
        <w:rPr>
          <w:rFonts w:ascii="Arial" w:hAnsi="Arial" w:cs="Arial"/>
          <w:sz w:val="20"/>
          <w:szCs w:val="20"/>
        </w:rPr>
        <w:t xml:space="preserve">. He has written seven musicals, including one that ran off-Broadway and was nominated for two Grammy awards. </w:t>
      </w:r>
      <w:proofErr w:type="spellStart"/>
      <w:r>
        <w:rPr>
          <w:rFonts w:ascii="Arial" w:hAnsi="Arial" w:cs="Arial"/>
          <w:sz w:val="20"/>
          <w:szCs w:val="20"/>
        </w:rPr>
        <w:t>Tolley</w:t>
      </w:r>
      <w:proofErr w:type="spellEnd"/>
      <w:r w:rsidRPr="00BF07BE">
        <w:rPr>
          <w:rFonts w:ascii="Arial" w:hAnsi="Arial" w:cs="Arial"/>
          <w:sz w:val="20"/>
          <w:szCs w:val="20"/>
        </w:rPr>
        <w:t xml:space="preserve"> has performed for four </w:t>
      </w:r>
      <w:r>
        <w:rPr>
          <w:rFonts w:ascii="Arial" w:hAnsi="Arial" w:cs="Arial"/>
          <w:sz w:val="20"/>
          <w:szCs w:val="20"/>
        </w:rPr>
        <w:t>U.S.</w:t>
      </w:r>
      <w:r w:rsidRPr="00BF07BE">
        <w:rPr>
          <w:rFonts w:ascii="Arial" w:hAnsi="Arial" w:cs="Arial"/>
          <w:sz w:val="20"/>
          <w:szCs w:val="20"/>
        </w:rPr>
        <w:t xml:space="preserve"> Presidents (Ford, Reagan, Bush, and Clinton), as well as</w:t>
      </w:r>
      <w:r>
        <w:rPr>
          <w:rFonts w:ascii="Arial" w:hAnsi="Arial" w:cs="Arial"/>
          <w:sz w:val="20"/>
          <w:szCs w:val="20"/>
        </w:rPr>
        <w:t xml:space="preserve"> made</w:t>
      </w:r>
      <w:r w:rsidRPr="00BF07BE">
        <w:rPr>
          <w:rFonts w:ascii="Arial" w:hAnsi="Arial" w:cs="Arial"/>
          <w:sz w:val="20"/>
          <w:szCs w:val="20"/>
        </w:rPr>
        <w:t xml:space="preserve"> several </w:t>
      </w:r>
      <w:r>
        <w:rPr>
          <w:rFonts w:ascii="Arial" w:hAnsi="Arial" w:cs="Arial"/>
          <w:sz w:val="20"/>
          <w:szCs w:val="20"/>
        </w:rPr>
        <w:t>appearances</w:t>
      </w:r>
      <w:r w:rsidRPr="00BF07BE">
        <w:rPr>
          <w:rFonts w:ascii="Arial" w:hAnsi="Arial" w:cs="Arial"/>
          <w:sz w:val="20"/>
          <w:szCs w:val="20"/>
        </w:rPr>
        <w:t xml:space="preserve"> on Johnny Carson's Tonight Show, one of which in 1985 launched his career when he, </w:t>
      </w:r>
      <w:r>
        <w:rPr>
          <w:rFonts w:ascii="Arial" w:hAnsi="Arial" w:cs="Arial"/>
          <w:sz w:val="20"/>
          <w:szCs w:val="20"/>
        </w:rPr>
        <w:t>impromptu</w:t>
      </w:r>
      <w:r w:rsidRPr="00BF07BE">
        <w:rPr>
          <w:rFonts w:ascii="Arial" w:hAnsi="Arial" w:cs="Arial"/>
          <w:sz w:val="20"/>
          <w:szCs w:val="20"/>
        </w:rPr>
        <w:t>, filled in for an injured pianist (http://www.youtube.com/watch?v=IikaDKvC1as).He is currently an Associate Professor and Director of the Music Industry progr</w:t>
      </w:r>
      <w:r>
        <w:rPr>
          <w:rFonts w:ascii="Arial" w:hAnsi="Arial" w:cs="Arial"/>
          <w:sz w:val="20"/>
          <w:szCs w:val="20"/>
        </w:rPr>
        <w:t>am at Delaware State University.</w:t>
      </w:r>
    </w:p>
    <w:p w:rsidR="003B14A4" w:rsidRDefault="003B14A4" w:rsidP="00A40DF9">
      <w:pPr>
        <w:rPr>
          <w:rFonts w:ascii="Arial" w:hAnsi="Arial" w:cs="Arial"/>
          <w:b/>
        </w:rPr>
      </w:pPr>
      <w:r>
        <w:rPr>
          <w:rFonts w:ascii="Arial" w:hAnsi="Arial" w:cs="Arial"/>
        </w:rPr>
        <w:t xml:space="preserve">Tickets for “Kevin McGuire: In Concert” are $20 for Hubbard Hall members, $22 for non-members and </w:t>
      </w:r>
      <w:proofErr w:type="gramStart"/>
      <w:r>
        <w:rPr>
          <w:rFonts w:ascii="Arial" w:hAnsi="Arial" w:cs="Arial"/>
        </w:rPr>
        <w:t>$15 for students.</w:t>
      </w:r>
      <w:proofErr w:type="gramEnd"/>
      <w:r>
        <w:rPr>
          <w:rFonts w:ascii="Arial" w:hAnsi="Arial" w:cs="Arial"/>
        </w:rPr>
        <w:t xml:space="preserve"> </w:t>
      </w:r>
      <w:r>
        <w:rPr>
          <w:rFonts w:ascii="Arial" w:hAnsi="Arial" w:cs="Arial"/>
          <w:b/>
        </w:rPr>
        <w:t xml:space="preserve">Tickets are available at </w:t>
      </w:r>
      <w:hyperlink r:id="rId4" w:history="1">
        <w:r>
          <w:rPr>
            <w:rStyle w:val="Hyperlink"/>
            <w:rFonts w:ascii="Arial" w:hAnsi="Arial" w:cs="Arial"/>
            <w:b/>
            <w:color w:val="auto"/>
          </w:rPr>
          <w:t>www.hubbardhall.org</w:t>
        </w:r>
      </w:hyperlink>
      <w:r>
        <w:rPr>
          <w:rFonts w:ascii="Arial" w:hAnsi="Arial" w:cs="Arial"/>
          <w:b/>
        </w:rPr>
        <w:t xml:space="preserve"> or by calling (518) 677-2495.</w:t>
      </w:r>
    </w:p>
    <w:p w:rsidR="003B14A4" w:rsidRPr="00A23B6C" w:rsidRDefault="003B14A4" w:rsidP="005A1BA7">
      <w:pPr>
        <w:pStyle w:val="NormalWeb"/>
        <w:rPr>
          <w:rFonts w:ascii="Arial" w:hAnsi="Arial" w:cs="Arial"/>
          <w:sz w:val="20"/>
          <w:szCs w:val="20"/>
        </w:rPr>
      </w:pPr>
      <w:r w:rsidRPr="00A23B6C">
        <w:rPr>
          <w:rFonts w:ascii="Arial" w:hAnsi="Arial" w:cs="Arial"/>
          <w:sz w:val="20"/>
          <w:szCs w:val="20"/>
        </w:rPr>
        <w:t xml:space="preserve">Hubbard Hall Center for the Arts, located in a renovated 1878 rural opera house and adjacent former freight yard complex, is a community arts center dedicated to bringing the best of the arts to the region with year-round theater, music and dance performances and classes and workshops for all ages and skill levels. Hubbard Hall is located at 25 East Main Street in Cambridge, NY.  For more information on this and all Hubbard Hall programs, or to purchase tickets, register for classes, make a donation and/or become a member or theatre subscriber please visit </w:t>
      </w:r>
      <w:hyperlink r:id="rId5" w:history="1">
        <w:r w:rsidRPr="00A23B6C">
          <w:rPr>
            <w:rStyle w:val="Hyperlink"/>
            <w:rFonts w:ascii="Arial" w:hAnsi="Arial" w:cs="Arial"/>
            <w:color w:val="auto"/>
            <w:sz w:val="20"/>
            <w:szCs w:val="20"/>
          </w:rPr>
          <w:t>www.hubbardhall.org</w:t>
        </w:r>
      </w:hyperlink>
      <w:r w:rsidR="00A23B6C">
        <w:rPr>
          <w:rFonts w:ascii="Arial" w:hAnsi="Arial" w:cs="Arial"/>
          <w:sz w:val="20"/>
          <w:szCs w:val="20"/>
        </w:rPr>
        <w:t xml:space="preserve"> or call (518) 677-2495.</w:t>
      </w:r>
    </w:p>
    <w:p w:rsidR="003B14A4" w:rsidRDefault="003B14A4" w:rsidP="00A40DF9">
      <w:pPr>
        <w:spacing w:before="100" w:beforeAutospacing="1" w:after="100" w:afterAutospacing="1"/>
        <w:jc w:val="center"/>
        <w:rPr>
          <w:rFonts w:ascii="Arial" w:hAnsi="Arial" w:cs="Arial"/>
          <w:sz w:val="24"/>
          <w:szCs w:val="24"/>
        </w:rPr>
      </w:pPr>
      <w:r>
        <w:rPr>
          <w:rFonts w:ascii="Arial" w:hAnsi="Arial" w:cs="Arial"/>
        </w:rPr>
        <w:t># # #</w:t>
      </w:r>
    </w:p>
    <w:p w:rsidR="003B14A4" w:rsidRDefault="003B14A4" w:rsidP="00A40DF9"/>
    <w:p w:rsidR="003B14A4" w:rsidRDefault="003B14A4" w:rsidP="00A40DF9"/>
    <w:p w:rsidR="003B14A4" w:rsidRDefault="003B14A4"/>
    <w:sectPr w:rsidR="003B14A4" w:rsidSect="00832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F9"/>
    <w:rsid w:val="0003571C"/>
    <w:rsid w:val="0009742E"/>
    <w:rsid w:val="001D000E"/>
    <w:rsid w:val="001E4A47"/>
    <w:rsid w:val="00201DB8"/>
    <w:rsid w:val="002D4B8B"/>
    <w:rsid w:val="003B14A4"/>
    <w:rsid w:val="005A1BA7"/>
    <w:rsid w:val="00605029"/>
    <w:rsid w:val="00776049"/>
    <w:rsid w:val="00832A6D"/>
    <w:rsid w:val="009303F2"/>
    <w:rsid w:val="00A160F3"/>
    <w:rsid w:val="00A23B6C"/>
    <w:rsid w:val="00A40DF9"/>
    <w:rsid w:val="00BF07BE"/>
    <w:rsid w:val="00F427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F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40DF9"/>
    <w:rPr>
      <w:rFonts w:ascii="Times New Roman" w:hAnsi="Times New Roman" w:cs="Times New Roman"/>
      <w:color w:val="0000FF"/>
      <w:u w:val="single"/>
    </w:rPr>
  </w:style>
  <w:style w:type="character" w:styleId="Emphasis">
    <w:name w:val="Emphasis"/>
    <w:basedOn w:val="DefaultParagraphFont"/>
    <w:uiPriority w:val="99"/>
    <w:qFormat/>
    <w:rsid w:val="00A40DF9"/>
    <w:rPr>
      <w:rFonts w:ascii="Times New Roman" w:hAnsi="Times New Roman" w:cs="Times New Roman"/>
      <w:i/>
      <w:iCs/>
    </w:rPr>
  </w:style>
  <w:style w:type="paragraph" w:styleId="NormalWeb">
    <w:name w:val="Normal (Web)"/>
    <w:basedOn w:val="Normal"/>
    <w:uiPriority w:val="99"/>
    <w:semiHidden/>
    <w:rsid w:val="00A40DF9"/>
    <w:pPr>
      <w:spacing w:before="100" w:beforeAutospacing="1" w:after="100" w:afterAutospacing="1"/>
    </w:pPr>
    <w:rPr>
      <w:sz w:val="24"/>
      <w:szCs w:val="24"/>
    </w:rPr>
  </w:style>
  <w:style w:type="character" w:customStyle="1" w:styleId="apple-style-span">
    <w:name w:val="apple-style-span"/>
    <w:basedOn w:val="DefaultParagraphFont"/>
    <w:uiPriority w:val="99"/>
    <w:rsid w:val="00F42753"/>
    <w:rPr>
      <w:rFonts w:cs="Times New Roman"/>
    </w:rPr>
  </w:style>
  <w:style w:type="paragraph" w:styleId="HTMLPreformatted">
    <w:name w:val="HTML Preformatted"/>
    <w:basedOn w:val="Normal"/>
    <w:link w:val="HTMLPreformattedChar"/>
    <w:uiPriority w:val="99"/>
    <w:semiHidden/>
    <w:rsid w:val="00F4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42753"/>
    <w:rPr>
      <w:rFonts w:ascii="Courier New" w:hAnsi="Courier New" w:cs="Courier New"/>
      <w:sz w:val="20"/>
      <w:szCs w:val="20"/>
    </w:rPr>
  </w:style>
  <w:style w:type="character" w:styleId="HTMLTypewriter">
    <w:name w:val="HTML Typewriter"/>
    <w:basedOn w:val="DefaultParagraphFont"/>
    <w:uiPriority w:val="99"/>
    <w:semiHidden/>
    <w:rsid w:val="00F42753"/>
    <w:rPr>
      <w:rFonts w:ascii="Courier New" w:hAnsi="Courier New" w:cs="Courier New"/>
      <w:sz w:val="20"/>
      <w:szCs w:val="20"/>
    </w:rPr>
  </w:style>
  <w:style w:type="paragraph" w:customStyle="1" w:styleId="body1">
    <w:name w:val="body1"/>
    <w:basedOn w:val="Normal"/>
    <w:uiPriority w:val="99"/>
    <w:rsid w:val="0009742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64992609">
      <w:marLeft w:val="0"/>
      <w:marRight w:val="0"/>
      <w:marTop w:val="0"/>
      <w:marBottom w:val="0"/>
      <w:divBdr>
        <w:top w:val="none" w:sz="0" w:space="0" w:color="auto"/>
        <w:left w:val="none" w:sz="0" w:space="0" w:color="auto"/>
        <w:bottom w:val="none" w:sz="0" w:space="0" w:color="auto"/>
        <w:right w:val="none" w:sz="0" w:space="0" w:color="auto"/>
      </w:divBdr>
    </w:div>
    <w:div w:id="1064992610">
      <w:marLeft w:val="0"/>
      <w:marRight w:val="0"/>
      <w:marTop w:val="0"/>
      <w:marBottom w:val="0"/>
      <w:divBdr>
        <w:top w:val="none" w:sz="0" w:space="0" w:color="auto"/>
        <w:left w:val="none" w:sz="0" w:space="0" w:color="auto"/>
        <w:bottom w:val="none" w:sz="0" w:space="0" w:color="auto"/>
        <w:right w:val="none" w:sz="0" w:space="0" w:color="auto"/>
      </w:divBdr>
    </w:div>
    <w:div w:id="1064992611">
      <w:marLeft w:val="0"/>
      <w:marRight w:val="0"/>
      <w:marTop w:val="0"/>
      <w:marBottom w:val="0"/>
      <w:divBdr>
        <w:top w:val="none" w:sz="0" w:space="0" w:color="auto"/>
        <w:left w:val="none" w:sz="0" w:space="0" w:color="auto"/>
        <w:bottom w:val="none" w:sz="0" w:space="0" w:color="auto"/>
        <w:right w:val="none" w:sz="0" w:space="0" w:color="auto"/>
      </w:divBdr>
    </w:div>
    <w:div w:id="10649926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bbardhall.org" TargetMode="External"/><Relationship Id="rId4" Type="http://schemas.openxmlformats.org/officeDocument/2006/relationships/hyperlink" Target="http://www.hubbardh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2392</Characters>
  <Application>Microsoft Office Word</Application>
  <DocSecurity>0</DocSecurity>
  <Lines>19</Lines>
  <Paragraphs>5</Paragraphs>
  <ScaleCrop>false</ScaleCrop>
  <Company>Cohn&amp;Wolfe</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pat lamb</dc:creator>
  <cp:keywords/>
  <dc:description/>
  <cp:lastModifiedBy>pat lamb</cp:lastModifiedBy>
  <cp:revision>5</cp:revision>
  <dcterms:created xsi:type="dcterms:W3CDTF">2013-09-04T15:06:00Z</dcterms:created>
  <dcterms:modified xsi:type="dcterms:W3CDTF">2013-09-05T15:44:00Z</dcterms:modified>
</cp:coreProperties>
</file>