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F8" w:rsidRPr="002D1976" w:rsidRDefault="00466BB6" w:rsidP="002001F8">
      <w:pPr>
        <w:rPr>
          <w:rFonts w:ascii="Arial" w:hAnsi="Arial" w:cs="Arial"/>
          <w:b/>
        </w:rPr>
      </w:pPr>
      <w:r>
        <w:rPr>
          <w:rFonts w:ascii="Arial" w:hAnsi="Arial" w:cs="Arial"/>
          <w:b/>
        </w:rPr>
        <w:t>FOR IMMEDIATE RELEASE</w:t>
      </w:r>
    </w:p>
    <w:p w:rsidR="002001F8" w:rsidRPr="002D1976"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2D1976">
        <w:rPr>
          <w:rFonts w:ascii="Arial" w:hAnsi="Arial" w:cs="Arial"/>
          <w:b/>
        </w:rPr>
        <w:t>EDITORIAL CONTACTS:</w:t>
      </w:r>
    </w:p>
    <w:p w:rsidR="002001F8" w:rsidRPr="002D1976"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2D1976">
        <w:rPr>
          <w:rFonts w:ascii="Arial" w:hAnsi="Arial" w:cs="Arial"/>
          <w:b/>
        </w:rPr>
        <w:t xml:space="preserve">Pat Lamb </w:t>
      </w:r>
      <w:r w:rsidRPr="002D1976">
        <w:rPr>
          <w:rFonts w:ascii="Arial" w:hAnsi="Arial" w:cs="Arial"/>
          <w:b/>
        </w:rPr>
        <w:tab/>
      </w:r>
      <w:r w:rsidRPr="002D1976">
        <w:rPr>
          <w:rFonts w:ascii="Arial" w:hAnsi="Arial" w:cs="Arial"/>
          <w:b/>
        </w:rPr>
        <w:tab/>
      </w:r>
      <w:r w:rsidRPr="002D1976">
        <w:rPr>
          <w:rFonts w:ascii="Arial" w:hAnsi="Arial" w:cs="Arial"/>
          <w:b/>
        </w:rPr>
        <w:tab/>
        <w:t xml:space="preserve">or          </w:t>
      </w:r>
      <w:r w:rsidRPr="002D1976">
        <w:rPr>
          <w:rFonts w:ascii="Arial" w:hAnsi="Arial" w:cs="Arial"/>
          <w:b/>
        </w:rPr>
        <w:tab/>
      </w:r>
      <w:r>
        <w:rPr>
          <w:rFonts w:ascii="Arial" w:hAnsi="Arial" w:cs="Arial"/>
          <w:b/>
        </w:rPr>
        <w:t>Deb Foster</w:t>
      </w:r>
    </w:p>
    <w:p w:rsidR="002001F8" w:rsidRPr="002D1976" w:rsidRDefault="00CB7EA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t>(518) 727-4933</w:t>
      </w:r>
      <w:r w:rsidR="002001F8" w:rsidRPr="002D1976">
        <w:rPr>
          <w:rFonts w:ascii="Arial" w:hAnsi="Arial" w:cs="Arial"/>
          <w:b/>
        </w:rPr>
        <w:tab/>
      </w:r>
      <w:r w:rsidR="002001F8" w:rsidRPr="002D1976">
        <w:rPr>
          <w:rFonts w:ascii="Arial" w:hAnsi="Arial" w:cs="Arial"/>
          <w:b/>
        </w:rPr>
        <w:tab/>
      </w:r>
      <w:r w:rsidR="002001F8" w:rsidRPr="002D1976">
        <w:rPr>
          <w:rFonts w:ascii="Arial" w:hAnsi="Arial" w:cs="Arial"/>
          <w:b/>
        </w:rPr>
        <w:tab/>
      </w:r>
      <w:r w:rsidR="002001F8" w:rsidRPr="002D1976">
        <w:rPr>
          <w:rFonts w:ascii="Arial" w:hAnsi="Arial" w:cs="Arial"/>
          <w:b/>
        </w:rPr>
        <w:tab/>
      </w:r>
      <w:r w:rsidR="002001F8" w:rsidRPr="002D1976">
        <w:rPr>
          <w:rFonts w:ascii="Arial" w:hAnsi="Arial" w:cs="Arial"/>
          <w:b/>
        </w:rPr>
        <w:tab/>
        <w:t xml:space="preserve">(518) </w:t>
      </w:r>
      <w:r w:rsidR="002001F8">
        <w:rPr>
          <w:rFonts w:ascii="Arial" w:hAnsi="Arial" w:cs="Arial"/>
          <w:b/>
        </w:rPr>
        <w:t>677-2495</w:t>
      </w:r>
      <w:r w:rsidR="002001F8" w:rsidRPr="002D1976">
        <w:rPr>
          <w:rFonts w:ascii="Arial" w:hAnsi="Arial" w:cs="Arial"/>
          <w:b/>
        </w:rPr>
        <w:tab/>
      </w:r>
    </w:p>
    <w:p w:rsidR="002001F8" w:rsidRPr="002D1976"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2D1976">
        <w:rPr>
          <w:rFonts w:ascii="Arial" w:hAnsi="Arial" w:cs="Arial"/>
          <w:b/>
          <w:color w:val="0000FF"/>
          <w:u w:val="single"/>
        </w:rPr>
        <w:t>patalamb@aol.com</w:t>
      </w:r>
      <w:r w:rsidRPr="002D1976">
        <w:rPr>
          <w:rFonts w:ascii="Arial" w:hAnsi="Arial" w:cs="Arial"/>
          <w:b/>
          <w:u w:val="single"/>
        </w:rPr>
        <w:tab/>
      </w:r>
      <w:r w:rsidRPr="002D1976">
        <w:rPr>
          <w:rFonts w:ascii="Arial" w:hAnsi="Arial" w:cs="Arial"/>
          <w:b/>
          <w:u w:val="single"/>
        </w:rPr>
        <w:tab/>
      </w:r>
      <w:r w:rsidRPr="002D1976">
        <w:rPr>
          <w:rFonts w:ascii="Arial" w:hAnsi="Arial" w:cs="Arial"/>
          <w:b/>
        </w:rPr>
        <w:t xml:space="preserve">                          </w:t>
      </w:r>
      <w:r>
        <w:rPr>
          <w:rFonts w:ascii="Arial" w:hAnsi="Arial" w:cs="Arial"/>
          <w:b/>
        </w:rPr>
        <w:t>debfoster@hubbardhall.org</w:t>
      </w:r>
    </w:p>
    <w:p w:rsidR="002001F8" w:rsidRPr="002D1976"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rsidR="006325FE" w:rsidRDefault="002001F8" w:rsidP="006325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Pr>
          <w:rFonts w:ascii="Arial" w:hAnsi="Arial" w:cs="Arial"/>
          <w:b/>
        </w:rPr>
        <w:t xml:space="preserve">THE THEATRE COMPANY@HUBBARD HALL </w:t>
      </w:r>
      <w:r w:rsidR="004B2E7E">
        <w:rPr>
          <w:rFonts w:ascii="Arial" w:hAnsi="Arial" w:cs="Arial"/>
          <w:b/>
        </w:rPr>
        <w:t xml:space="preserve">CONJURES GALLIC MAGIC WITH </w:t>
      </w:r>
      <w:r w:rsidR="0013378D">
        <w:rPr>
          <w:rFonts w:ascii="Arial" w:hAnsi="Arial" w:cs="Arial"/>
          <w:b/>
        </w:rPr>
        <w:t xml:space="preserve">UPCOMING </w:t>
      </w:r>
      <w:r w:rsidR="004B2E7E">
        <w:rPr>
          <w:rFonts w:ascii="Arial" w:hAnsi="Arial" w:cs="Arial"/>
          <w:b/>
        </w:rPr>
        <w:t>PRODUCTION OF JEAN GIRAUDOUX’</w:t>
      </w:r>
      <w:r w:rsidR="0013378D">
        <w:rPr>
          <w:rFonts w:ascii="Arial" w:hAnsi="Arial" w:cs="Arial"/>
          <w:b/>
        </w:rPr>
        <w:t>S</w:t>
      </w:r>
      <w:r w:rsidR="004B2E7E">
        <w:rPr>
          <w:rFonts w:ascii="Arial" w:hAnsi="Arial" w:cs="Arial"/>
          <w:b/>
        </w:rPr>
        <w:t xml:space="preserve"> BEWITCHING ‘ONDINE</w:t>
      </w:r>
      <w:r w:rsidR="0013248F">
        <w:rPr>
          <w:rFonts w:ascii="Arial" w:hAnsi="Arial" w:cs="Arial"/>
          <w:b/>
        </w:rPr>
        <w:t>,’</w:t>
      </w:r>
      <w:r w:rsidR="004B2E7E">
        <w:rPr>
          <w:rFonts w:ascii="Arial" w:hAnsi="Arial" w:cs="Arial"/>
          <w:b/>
        </w:rPr>
        <w:t xml:space="preserve"> </w:t>
      </w:r>
      <w:r w:rsidR="006325FE">
        <w:rPr>
          <w:rFonts w:ascii="Arial" w:hAnsi="Arial" w:cs="Arial"/>
          <w:b/>
        </w:rPr>
        <w:t>NOVEMBER 14-</w:t>
      </w:r>
      <w:r w:rsidR="0013378D">
        <w:rPr>
          <w:rFonts w:ascii="Arial" w:hAnsi="Arial" w:cs="Arial"/>
          <w:b/>
        </w:rPr>
        <w:t>DECEMBER 8</w:t>
      </w:r>
    </w:p>
    <w:p w:rsidR="002001F8"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p>
    <w:p w:rsidR="002001F8" w:rsidRDefault="002001F8" w:rsidP="0013378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i/>
        </w:rPr>
      </w:pPr>
      <w:r>
        <w:rPr>
          <w:rFonts w:ascii="Arial" w:hAnsi="Arial" w:cs="Arial"/>
          <w:b/>
          <w:i/>
        </w:rPr>
        <w:t>*</w:t>
      </w:r>
      <w:r w:rsidR="0013378D">
        <w:rPr>
          <w:rFonts w:ascii="Arial" w:hAnsi="Arial" w:cs="Arial"/>
          <w:b/>
          <w:i/>
        </w:rPr>
        <w:t>A Love Story between a Water Nymph and a Knight, and the Folly that Results from Their Union</w:t>
      </w:r>
      <w:r>
        <w:rPr>
          <w:rFonts w:ascii="Arial" w:hAnsi="Arial" w:cs="Arial"/>
          <w:b/>
          <w:i/>
        </w:rPr>
        <w:t>*</w:t>
      </w:r>
    </w:p>
    <w:p w:rsidR="0013378D" w:rsidRDefault="002001F8" w:rsidP="0013378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i/>
        </w:rPr>
      </w:pPr>
      <w:r>
        <w:rPr>
          <w:rFonts w:ascii="Arial" w:hAnsi="Arial" w:cs="Arial"/>
          <w:b/>
          <w:i/>
        </w:rPr>
        <w:t xml:space="preserve"> </w:t>
      </w:r>
    </w:p>
    <w:p w:rsidR="0013378D" w:rsidRPr="0013378D" w:rsidRDefault="00630B5D" w:rsidP="0013378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rPr>
      </w:pPr>
      <w:r>
        <w:rPr>
          <w:rFonts w:ascii="Arial" w:hAnsi="Arial" w:cs="Arial"/>
          <w:b/>
        </w:rPr>
        <w:t>CAMBRIDGE, NY (November 4</w:t>
      </w:r>
      <w:r w:rsidR="00CB7EA8">
        <w:rPr>
          <w:rFonts w:ascii="Arial" w:hAnsi="Arial" w:cs="Arial"/>
          <w:b/>
        </w:rPr>
        <w:t>, 2013</w:t>
      </w:r>
      <w:r w:rsidR="002001F8">
        <w:rPr>
          <w:rFonts w:ascii="Arial" w:hAnsi="Arial" w:cs="Arial"/>
          <w:b/>
        </w:rPr>
        <w:t>)</w:t>
      </w:r>
      <w:r w:rsidR="002001F8" w:rsidRPr="002D1976">
        <w:rPr>
          <w:rFonts w:ascii="Arial" w:hAnsi="Arial" w:cs="Arial"/>
          <w:b/>
        </w:rPr>
        <w:t>—</w:t>
      </w:r>
      <w:r w:rsidR="0013378D" w:rsidRPr="0013378D">
        <w:rPr>
          <w:rFonts w:ascii="Arial" w:hAnsi="Arial" w:cs="Arial"/>
        </w:rPr>
        <w:t xml:space="preserve"> </w:t>
      </w:r>
      <w:r w:rsidR="0013378D" w:rsidRPr="00D3710C">
        <w:rPr>
          <w:rFonts w:ascii="Arial" w:hAnsi="Arial" w:cs="Arial"/>
        </w:rPr>
        <w:t>The award-winning Theatre</w:t>
      </w:r>
      <w:r w:rsidR="0013378D">
        <w:rPr>
          <w:rFonts w:ascii="Arial" w:hAnsi="Arial" w:cs="Arial"/>
        </w:rPr>
        <w:t xml:space="preserve"> Company at Hubbard Hall (TCHH) will present French playwright Jean Giraudoux’s </w:t>
      </w:r>
      <w:proofErr w:type="spellStart"/>
      <w:r w:rsidR="0013378D">
        <w:rPr>
          <w:rFonts w:ascii="Arial" w:hAnsi="Arial" w:cs="Arial"/>
          <w:i/>
        </w:rPr>
        <w:t>Ondine</w:t>
      </w:r>
      <w:proofErr w:type="spellEnd"/>
      <w:r w:rsidR="0013378D">
        <w:rPr>
          <w:rFonts w:ascii="Arial" w:hAnsi="Arial" w:cs="Arial"/>
        </w:rPr>
        <w:t>, a tragicomic love story of knight and nymph, November 14 through December 8.</w:t>
      </w:r>
    </w:p>
    <w:p w:rsidR="0073177C" w:rsidRDefault="0073177C" w:rsidP="007317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5468B" w:rsidRDefault="0035468B" w:rsidP="007317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35468B">
        <w:rPr>
          <w:rFonts w:ascii="Arial" w:hAnsi="Arial" w:cs="Arial"/>
        </w:rPr>
        <w:t xml:space="preserve">The play spins the tale </w:t>
      </w:r>
      <w:r w:rsidR="0013378D" w:rsidRPr="0035468B">
        <w:rPr>
          <w:rFonts w:ascii="Arial" w:hAnsi="Arial" w:cs="Arial"/>
        </w:rPr>
        <w:t xml:space="preserve">of Hans and </w:t>
      </w:r>
      <w:proofErr w:type="spellStart"/>
      <w:r w:rsidR="0013378D" w:rsidRPr="0035468B">
        <w:rPr>
          <w:rFonts w:ascii="Arial" w:hAnsi="Arial" w:cs="Arial"/>
        </w:rPr>
        <w:t>Ondine</w:t>
      </w:r>
      <w:proofErr w:type="spellEnd"/>
      <w:r w:rsidR="0013378D" w:rsidRPr="0035468B">
        <w:rPr>
          <w:rFonts w:ascii="Arial" w:hAnsi="Arial" w:cs="Arial"/>
        </w:rPr>
        <w:t xml:space="preserve">. Hans is a knight-errant who has been sent off on a quest by his betrothed. In the forest he meets and falls in love with </w:t>
      </w:r>
      <w:proofErr w:type="spellStart"/>
      <w:r w:rsidR="0013378D" w:rsidRPr="0035468B">
        <w:rPr>
          <w:rFonts w:ascii="Arial" w:hAnsi="Arial" w:cs="Arial"/>
        </w:rPr>
        <w:t>Ondine</w:t>
      </w:r>
      <w:proofErr w:type="spellEnd"/>
      <w:r w:rsidR="0013378D" w:rsidRPr="0035468B">
        <w:rPr>
          <w:rFonts w:ascii="Arial" w:hAnsi="Arial" w:cs="Arial"/>
        </w:rPr>
        <w:t>, a water-sprite who is attracted to the world of mortal man. The subsequent marriage of people from different worlds is</w:t>
      </w:r>
      <w:r w:rsidRPr="0035468B">
        <w:rPr>
          <w:rFonts w:ascii="Arial" w:hAnsi="Arial" w:cs="Arial"/>
        </w:rPr>
        <w:t xml:space="preserve">, perhaps, </w:t>
      </w:r>
      <w:r w:rsidR="0013378D" w:rsidRPr="0035468B">
        <w:rPr>
          <w:rFonts w:ascii="Arial" w:hAnsi="Arial" w:cs="Arial"/>
        </w:rPr>
        <w:t xml:space="preserve">folly. By turns comic, enchanting, and tragic, </w:t>
      </w:r>
      <w:proofErr w:type="spellStart"/>
      <w:r w:rsidR="0013378D" w:rsidRPr="0035468B">
        <w:rPr>
          <w:rFonts w:ascii="Arial" w:hAnsi="Arial" w:cs="Arial"/>
          <w:i/>
          <w:iCs/>
        </w:rPr>
        <w:t>Ondine</w:t>
      </w:r>
      <w:proofErr w:type="spellEnd"/>
      <w:r w:rsidR="0013378D" w:rsidRPr="0035468B">
        <w:rPr>
          <w:rFonts w:ascii="Arial" w:hAnsi="Arial" w:cs="Arial"/>
        </w:rPr>
        <w:t xml:space="preserve"> is considered by some to be Giraudoux's</w:t>
      </w:r>
      <w:r w:rsidRPr="0035468B">
        <w:rPr>
          <w:rFonts w:ascii="Arial" w:hAnsi="Arial" w:cs="Arial"/>
        </w:rPr>
        <w:t xml:space="preserve"> (</w:t>
      </w:r>
      <w:r w:rsidRPr="0035468B">
        <w:rPr>
          <w:rFonts w:ascii="Arial" w:hAnsi="Arial" w:cs="Arial"/>
          <w:i/>
        </w:rPr>
        <w:t xml:space="preserve">The Madwoman of </w:t>
      </w:r>
      <w:proofErr w:type="spellStart"/>
      <w:r w:rsidRPr="0035468B">
        <w:rPr>
          <w:rFonts w:ascii="Arial" w:hAnsi="Arial" w:cs="Arial"/>
          <w:i/>
        </w:rPr>
        <w:t>Chaillot</w:t>
      </w:r>
      <w:proofErr w:type="spellEnd"/>
      <w:r w:rsidRPr="0035468B">
        <w:rPr>
          <w:rFonts w:ascii="Arial" w:hAnsi="Arial" w:cs="Arial"/>
        </w:rPr>
        <w:t xml:space="preserve">, TCHH 2010; </w:t>
      </w:r>
      <w:r w:rsidRPr="0035468B">
        <w:rPr>
          <w:rFonts w:ascii="Arial" w:hAnsi="Arial" w:cs="Arial"/>
          <w:i/>
        </w:rPr>
        <w:t>The Enchanted</w:t>
      </w:r>
      <w:r w:rsidRPr="0035468B">
        <w:rPr>
          <w:rFonts w:ascii="Arial" w:hAnsi="Arial" w:cs="Arial"/>
        </w:rPr>
        <w:t xml:space="preserve">, TCHH, </w:t>
      </w:r>
      <w:r w:rsidR="00466BB6">
        <w:rPr>
          <w:rFonts w:ascii="Arial" w:hAnsi="Arial" w:cs="Arial"/>
        </w:rPr>
        <w:t>2004</w:t>
      </w:r>
      <w:r w:rsidRPr="0035468B">
        <w:rPr>
          <w:rFonts w:ascii="Arial" w:hAnsi="Arial" w:cs="Arial"/>
        </w:rPr>
        <w:t>)</w:t>
      </w:r>
      <w:r w:rsidR="0013378D" w:rsidRPr="0035468B">
        <w:rPr>
          <w:rFonts w:ascii="Arial" w:hAnsi="Arial" w:cs="Arial"/>
        </w:rPr>
        <w:t xml:space="preserve"> finest work</w:t>
      </w:r>
      <w:r w:rsidRPr="0035468B">
        <w:rPr>
          <w:rFonts w:ascii="Arial" w:hAnsi="Arial" w:cs="Arial"/>
        </w:rPr>
        <w:t>.</w:t>
      </w:r>
    </w:p>
    <w:p w:rsidR="0035468B" w:rsidRDefault="0035468B" w:rsidP="007317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1D1F84" w:rsidRPr="00466BB6" w:rsidRDefault="00454F08" w:rsidP="001D1F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454F08">
        <w:rPr>
          <w:rFonts w:ascii="Arial" w:hAnsi="Arial" w:cs="Arial"/>
        </w:rPr>
        <w:t xml:space="preserve">This fall the </w:t>
      </w:r>
      <w:r>
        <w:rPr>
          <w:rFonts w:ascii="Arial" w:hAnsi="Arial" w:cs="Arial"/>
        </w:rPr>
        <w:t>TCHH troupe</w:t>
      </w:r>
      <w:r w:rsidRPr="00454F08">
        <w:rPr>
          <w:rFonts w:ascii="Arial" w:hAnsi="Arial" w:cs="Arial"/>
        </w:rPr>
        <w:t xml:space="preserve"> includes four young actors</w:t>
      </w:r>
      <w:r w:rsidR="00407EE6">
        <w:rPr>
          <w:rFonts w:ascii="Arial" w:hAnsi="Arial" w:cs="Arial"/>
        </w:rPr>
        <w:t xml:space="preserve"> performing alongside a large cast of seasoned players,</w:t>
      </w:r>
      <w:r w:rsidRPr="00454F08">
        <w:rPr>
          <w:rFonts w:ascii="Arial" w:hAnsi="Arial" w:cs="Arial"/>
        </w:rPr>
        <w:t xml:space="preserve"> </w:t>
      </w:r>
      <w:r w:rsidR="00407EE6">
        <w:rPr>
          <w:rFonts w:ascii="Arial" w:hAnsi="Arial" w:cs="Arial"/>
        </w:rPr>
        <w:t xml:space="preserve">emblematic </w:t>
      </w:r>
      <w:r w:rsidRPr="00454F08">
        <w:rPr>
          <w:rFonts w:ascii="Arial" w:hAnsi="Arial" w:cs="Arial"/>
        </w:rPr>
        <w:t>of its long t</w:t>
      </w:r>
      <w:r w:rsidR="00407EE6">
        <w:rPr>
          <w:rFonts w:ascii="Arial" w:hAnsi="Arial" w:cs="Arial"/>
        </w:rPr>
        <w:t>radition as a mentoring company.</w:t>
      </w:r>
      <w:r w:rsidRPr="00454F08">
        <w:rPr>
          <w:rFonts w:ascii="Arial" w:hAnsi="Arial" w:cs="Arial"/>
        </w:rPr>
        <w:t xml:space="preserve"> </w:t>
      </w:r>
      <w:r w:rsidR="008F474F" w:rsidRPr="00454F08">
        <w:rPr>
          <w:rFonts w:ascii="Arial" w:hAnsi="Arial" w:cs="Arial"/>
          <w:color w:val="000000"/>
        </w:rPr>
        <w:t xml:space="preserve">Artistic Director John </w:t>
      </w:r>
      <w:proofErr w:type="spellStart"/>
      <w:r w:rsidR="008F474F" w:rsidRPr="00454F08">
        <w:rPr>
          <w:rFonts w:ascii="Arial" w:hAnsi="Arial" w:cs="Arial"/>
          <w:color w:val="000000"/>
        </w:rPr>
        <w:t>Hadden</w:t>
      </w:r>
      <w:proofErr w:type="spellEnd"/>
      <w:r w:rsidR="008F474F" w:rsidRPr="00454F08">
        <w:rPr>
          <w:rFonts w:ascii="Arial" w:hAnsi="Arial" w:cs="Arial"/>
          <w:color w:val="000000"/>
        </w:rPr>
        <w:t xml:space="preserve"> will direct high-school student Autumn</w:t>
      </w:r>
      <w:r w:rsidRPr="00454F08">
        <w:rPr>
          <w:rFonts w:ascii="Arial" w:hAnsi="Arial" w:cs="Arial"/>
          <w:color w:val="000000"/>
        </w:rPr>
        <w:t xml:space="preserve"> </w:t>
      </w:r>
      <w:proofErr w:type="spellStart"/>
      <w:r w:rsidRPr="00454F08">
        <w:rPr>
          <w:rFonts w:ascii="Arial" w:hAnsi="Arial" w:cs="Arial"/>
          <w:color w:val="000000"/>
        </w:rPr>
        <w:t>Hausthor</w:t>
      </w:r>
      <w:proofErr w:type="spellEnd"/>
      <w:r w:rsidRPr="00454F08">
        <w:rPr>
          <w:rFonts w:ascii="Arial" w:hAnsi="Arial" w:cs="Arial"/>
          <w:color w:val="000000"/>
        </w:rPr>
        <w:t xml:space="preserve"> in the title role, </w:t>
      </w:r>
      <w:r w:rsidR="00407EE6">
        <w:rPr>
          <w:rFonts w:ascii="Arial" w:hAnsi="Arial" w:cs="Arial"/>
          <w:color w:val="000000"/>
        </w:rPr>
        <w:t>as well as</w:t>
      </w:r>
      <w:r w:rsidR="008F474F" w:rsidRPr="00454F08">
        <w:rPr>
          <w:rFonts w:ascii="Arial" w:hAnsi="Arial" w:cs="Arial"/>
          <w:color w:val="000000"/>
        </w:rPr>
        <w:t xml:space="preserve"> </w:t>
      </w:r>
      <w:r w:rsidR="0035468B" w:rsidRPr="00454F08">
        <w:rPr>
          <w:rFonts w:ascii="Arial" w:hAnsi="Arial" w:cs="Arial"/>
        </w:rPr>
        <w:t>Hubbard</w:t>
      </w:r>
      <w:r w:rsidR="0035468B" w:rsidRPr="00466BB6">
        <w:rPr>
          <w:rFonts w:ascii="Arial" w:hAnsi="Arial" w:cs="Arial"/>
        </w:rPr>
        <w:t xml:space="preserve"> Hall favorites Doug Ryan as the King, Gino </w:t>
      </w:r>
      <w:proofErr w:type="spellStart"/>
      <w:r w:rsidR="0035468B" w:rsidRPr="00466BB6">
        <w:rPr>
          <w:rFonts w:ascii="Arial" w:hAnsi="Arial" w:cs="Arial"/>
        </w:rPr>
        <w:t>Costabile</w:t>
      </w:r>
      <w:proofErr w:type="spellEnd"/>
      <w:r w:rsidR="0035468B" w:rsidRPr="00466BB6">
        <w:rPr>
          <w:rFonts w:ascii="Arial" w:hAnsi="Arial" w:cs="Arial"/>
        </w:rPr>
        <w:t xml:space="preserve"> (last year's Macbeth) as the King of the Sea, Erin Ouel</w:t>
      </w:r>
      <w:r w:rsidR="00257B29" w:rsidRPr="00466BB6">
        <w:rPr>
          <w:rFonts w:ascii="Arial" w:hAnsi="Arial" w:cs="Arial"/>
        </w:rPr>
        <w:t>l</w:t>
      </w:r>
      <w:r w:rsidR="0035468B" w:rsidRPr="00466BB6">
        <w:rPr>
          <w:rFonts w:ascii="Arial" w:hAnsi="Arial" w:cs="Arial"/>
        </w:rPr>
        <w:t xml:space="preserve">ette as the Inquisitor judge, Scott </w:t>
      </w:r>
      <w:proofErr w:type="spellStart"/>
      <w:r w:rsidR="0035468B" w:rsidRPr="00466BB6">
        <w:rPr>
          <w:rFonts w:ascii="Arial" w:hAnsi="Arial" w:cs="Arial"/>
        </w:rPr>
        <w:t>Renzo</w:t>
      </w:r>
      <w:r w:rsidR="00257B29" w:rsidRPr="00466BB6">
        <w:rPr>
          <w:rFonts w:ascii="Arial" w:hAnsi="Arial" w:cs="Arial"/>
        </w:rPr>
        <w:t>ni</w:t>
      </w:r>
      <w:proofErr w:type="spellEnd"/>
      <w:r w:rsidR="0035468B" w:rsidRPr="00466BB6">
        <w:rPr>
          <w:rFonts w:ascii="Arial" w:hAnsi="Arial" w:cs="Arial"/>
        </w:rPr>
        <w:t xml:space="preserve"> and </w:t>
      </w:r>
      <w:proofErr w:type="spellStart"/>
      <w:r w:rsidR="0035468B" w:rsidRPr="00466BB6">
        <w:rPr>
          <w:rFonts w:ascii="Arial" w:hAnsi="Arial" w:cs="Arial"/>
        </w:rPr>
        <w:t>Cate</w:t>
      </w:r>
      <w:proofErr w:type="spellEnd"/>
      <w:r w:rsidR="0035468B" w:rsidRPr="00466BB6">
        <w:rPr>
          <w:rFonts w:ascii="Arial" w:hAnsi="Arial" w:cs="Arial"/>
        </w:rPr>
        <w:t xml:space="preserve"> Seeley as the girl's adoptive parents, </w:t>
      </w:r>
      <w:proofErr w:type="spellStart"/>
      <w:r w:rsidR="0035468B" w:rsidRPr="00466BB6">
        <w:rPr>
          <w:rFonts w:ascii="Arial" w:hAnsi="Arial" w:cs="Arial"/>
        </w:rPr>
        <w:t>Myka</w:t>
      </w:r>
      <w:proofErr w:type="spellEnd"/>
      <w:r w:rsidR="0035468B" w:rsidRPr="00466BB6">
        <w:rPr>
          <w:rFonts w:ascii="Arial" w:hAnsi="Arial" w:cs="Arial"/>
        </w:rPr>
        <w:t xml:space="preserve"> Plunkett as Bertha, the other woman,</w:t>
      </w:r>
      <w:r w:rsidR="00466BB6" w:rsidRPr="00466BB6">
        <w:rPr>
          <w:rFonts w:ascii="Arial" w:hAnsi="Arial" w:cs="Arial"/>
        </w:rPr>
        <w:t xml:space="preserve"> </w:t>
      </w:r>
      <w:r w:rsidR="00466BB6" w:rsidRPr="00466BB6">
        <w:rPr>
          <w:rFonts w:ascii="Arial" w:hAnsi="Arial" w:cs="Arial"/>
          <w:bCs/>
        </w:rPr>
        <w:t xml:space="preserve">Chris Barlow and Sylvia Bloom as opera characters </w:t>
      </w:r>
      <w:proofErr w:type="spellStart"/>
      <w:r w:rsidR="00466BB6" w:rsidRPr="00466BB6">
        <w:rPr>
          <w:rFonts w:ascii="Arial" w:hAnsi="Arial" w:cs="Arial"/>
          <w:bCs/>
        </w:rPr>
        <w:t>Matho</w:t>
      </w:r>
      <w:proofErr w:type="spellEnd"/>
      <w:r w:rsidR="00466BB6" w:rsidRPr="00466BB6">
        <w:rPr>
          <w:rFonts w:ascii="Arial" w:hAnsi="Arial" w:cs="Arial"/>
          <w:bCs/>
        </w:rPr>
        <w:t xml:space="preserve"> and </w:t>
      </w:r>
      <w:proofErr w:type="spellStart"/>
      <w:r w:rsidR="00466BB6" w:rsidRPr="00466BB6">
        <w:rPr>
          <w:rFonts w:ascii="Arial" w:hAnsi="Arial" w:cs="Arial"/>
          <w:bCs/>
        </w:rPr>
        <w:t>Salammbo</w:t>
      </w:r>
      <w:proofErr w:type="spellEnd"/>
      <w:r w:rsidR="00466BB6" w:rsidRPr="00466BB6">
        <w:rPr>
          <w:rFonts w:ascii="Arial" w:hAnsi="Arial" w:cs="Arial"/>
          <w:bCs/>
        </w:rPr>
        <w:t xml:space="preserve">, Jack </w:t>
      </w:r>
      <w:proofErr w:type="spellStart"/>
      <w:r w:rsidR="00466BB6" w:rsidRPr="00466BB6">
        <w:rPr>
          <w:rFonts w:ascii="Arial" w:hAnsi="Arial" w:cs="Arial"/>
          <w:bCs/>
        </w:rPr>
        <w:t>Boggan</w:t>
      </w:r>
      <w:proofErr w:type="spellEnd"/>
      <w:r w:rsidR="00466BB6" w:rsidRPr="00466BB6">
        <w:rPr>
          <w:rFonts w:ascii="Arial" w:hAnsi="Arial" w:cs="Arial"/>
          <w:bCs/>
        </w:rPr>
        <w:t xml:space="preserve"> as the Superintendent  of Theater, Delaney Smith as Angelique, Gabriel Patterson as Count Bertram, Robert </w:t>
      </w:r>
      <w:proofErr w:type="spellStart"/>
      <w:r w:rsidR="00466BB6" w:rsidRPr="00466BB6">
        <w:rPr>
          <w:rFonts w:ascii="Arial" w:hAnsi="Arial" w:cs="Arial"/>
          <w:bCs/>
        </w:rPr>
        <w:t>Forgett</w:t>
      </w:r>
      <w:proofErr w:type="spellEnd"/>
      <w:r w:rsidR="00466BB6" w:rsidRPr="00466BB6">
        <w:rPr>
          <w:rFonts w:ascii="Arial" w:hAnsi="Arial" w:cs="Arial"/>
          <w:bCs/>
        </w:rPr>
        <w:t xml:space="preserve"> as Trainer of Seals, Andrew </w:t>
      </w:r>
      <w:proofErr w:type="spellStart"/>
      <w:r w:rsidR="00466BB6" w:rsidRPr="00466BB6">
        <w:rPr>
          <w:rFonts w:ascii="Arial" w:hAnsi="Arial" w:cs="Arial"/>
          <w:bCs/>
        </w:rPr>
        <w:t>Volin</w:t>
      </w:r>
      <w:proofErr w:type="spellEnd"/>
      <w:r w:rsidR="00466BB6" w:rsidRPr="00466BB6">
        <w:rPr>
          <w:rFonts w:ascii="Arial" w:hAnsi="Arial" w:cs="Arial"/>
          <w:bCs/>
        </w:rPr>
        <w:t xml:space="preserve"> as the Second Judge</w:t>
      </w:r>
      <w:r w:rsidR="00407EE6">
        <w:rPr>
          <w:rFonts w:ascii="Arial" w:hAnsi="Arial" w:cs="Arial"/>
          <w:bCs/>
        </w:rPr>
        <w:t>,</w:t>
      </w:r>
      <w:r w:rsidR="0035468B" w:rsidRPr="00466BB6">
        <w:rPr>
          <w:rFonts w:ascii="Arial" w:hAnsi="Arial" w:cs="Arial"/>
        </w:rPr>
        <w:t xml:space="preserve"> and new faces Tony Pallone as the Royal Chamberlain and </w:t>
      </w:r>
      <w:proofErr w:type="spellStart"/>
      <w:r w:rsidR="0035468B" w:rsidRPr="00466BB6">
        <w:rPr>
          <w:rFonts w:ascii="Arial" w:hAnsi="Arial" w:cs="Arial"/>
        </w:rPr>
        <w:t>Maizy</w:t>
      </w:r>
      <w:proofErr w:type="spellEnd"/>
      <w:r w:rsidR="0035468B" w:rsidRPr="00466BB6">
        <w:rPr>
          <w:rFonts w:ascii="Arial" w:hAnsi="Arial" w:cs="Arial"/>
        </w:rPr>
        <w:t xml:space="preserve"> </w:t>
      </w:r>
      <w:proofErr w:type="spellStart"/>
      <w:r w:rsidR="0035468B" w:rsidRPr="00466BB6">
        <w:rPr>
          <w:rFonts w:ascii="Arial" w:hAnsi="Arial" w:cs="Arial"/>
        </w:rPr>
        <w:t>Scarpa</w:t>
      </w:r>
      <w:proofErr w:type="spellEnd"/>
      <w:r w:rsidR="0035468B" w:rsidRPr="00466BB6">
        <w:rPr>
          <w:rFonts w:ascii="Arial" w:hAnsi="Arial" w:cs="Arial"/>
        </w:rPr>
        <w:t xml:space="preserve"> as the handsome knight. Local jazz musician David </w:t>
      </w:r>
      <w:proofErr w:type="spellStart"/>
      <w:r w:rsidR="0035468B" w:rsidRPr="00466BB6">
        <w:rPr>
          <w:rFonts w:ascii="Arial" w:hAnsi="Arial" w:cs="Arial"/>
        </w:rPr>
        <w:t>Cuite</w:t>
      </w:r>
      <w:proofErr w:type="spellEnd"/>
      <w:r w:rsidR="0035468B" w:rsidRPr="00466BB6">
        <w:rPr>
          <w:rFonts w:ascii="Arial" w:hAnsi="Arial" w:cs="Arial"/>
        </w:rPr>
        <w:t xml:space="preserve"> </w:t>
      </w:r>
      <w:r w:rsidR="00257B29" w:rsidRPr="00466BB6">
        <w:rPr>
          <w:rFonts w:ascii="Arial" w:hAnsi="Arial" w:cs="Arial"/>
        </w:rPr>
        <w:t>will accompany the play live on double bass.</w:t>
      </w:r>
    </w:p>
    <w:p w:rsidR="001D1F84" w:rsidRDefault="001D1F84" w:rsidP="001D1F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1D1F84" w:rsidRDefault="00257B29" w:rsidP="001D1F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1D1F84">
        <w:rPr>
          <w:rFonts w:ascii="Arial" w:hAnsi="Arial" w:cs="Arial"/>
        </w:rPr>
        <w:t>“We chose</w:t>
      </w:r>
      <w:r w:rsidR="007A7B5F">
        <w:rPr>
          <w:rFonts w:ascii="Arial" w:hAnsi="Arial" w:cs="Arial"/>
        </w:rPr>
        <w:t xml:space="preserve"> </w:t>
      </w:r>
      <w:proofErr w:type="spellStart"/>
      <w:r w:rsidR="007A7B5F" w:rsidRPr="007A7B5F">
        <w:rPr>
          <w:rFonts w:ascii="Arial" w:hAnsi="Arial" w:cs="Arial"/>
          <w:i/>
        </w:rPr>
        <w:t>Ondine</w:t>
      </w:r>
      <w:proofErr w:type="spellEnd"/>
      <w:r w:rsidRPr="001D1F84">
        <w:rPr>
          <w:rFonts w:ascii="Arial" w:hAnsi="Arial" w:cs="Arial"/>
        </w:rPr>
        <w:t xml:space="preserve"> </w:t>
      </w:r>
      <w:r w:rsidR="004B2E7E" w:rsidRPr="004B2E7E">
        <w:rPr>
          <w:rFonts w:ascii="Arial" w:hAnsi="Arial" w:cs="Arial"/>
        </w:rPr>
        <w:t>for its outrageous comedic fantasy but we have been discovering a wonderful, heart-breaking love s</w:t>
      </w:r>
      <w:r w:rsidR="006E36DF">
        <w:rPr>
          <w:rFonts w:ascii="Arial" w:hAnsi="Arial" w:cs="Arial"/>
        </w:rPr>
        <w:t>tory as we've been rehearsing</w:t>
      </w:r>
      <w:r w:rsidR="004B2E7E" w:rsidRPr="004B2E7E">
        <w:rPr>
          <w:rFonts w:ascii="Arial" w:hAnsi="Arial" w:cs="Arial"/>
        </w:rPr>
        <w:t>--not only between two young people but bet</w:t>
      </w:r>
      <w:r w:rsidR="001D1F84" w:rsidRPr="001D1F84">
        <w:rPr>
          <w:rFonts w:ascii="Arial" w:hAnsi="Arial" w:cs="Arial"/>
        </w:rPr>
        <w:t xml:space="preserve">ween Humanity and Nature itself,” said </w:t>
      </w:r>
      <w:proofErr w:type="spellStart"/>
      <w:r w:rsidR="001D1F84" w:rsidRPr="001D1F84">
        <w:rPr>
          <w:rFonts w:ascii="Arial" w:hAnsi="Arial" w:cs="Arial"/>
        </w:rPr>
        <w:t>Hadden</w:t>
      </w:r>
      <w:proofErr w:type="spellEnd"/>
      <w:r w:rsidR="001D1F84" w:rsidRPr="001D1F84">
        <w:rPr>
          <w:rFonts w:ascii="Arial" w:hAnsi="Arial" w:cs="Arial"/>
        </w:rPr>
        <w:t>.</w:t>
      </w:r>
      <w:r w:rsidR="001D1F84">
        <w:rPr>
          <w:rFonts w:ascii="Arial" w:hAnsi="Arial" w:cs="Arial"/>
        </w:rPr>
        <w:t xml:space="preserve"> </w:t>
      </w:r>
      <w:r w:rsidR="001D1F84" w:rsidRPr="001D1F84">
        <w:rPr>
          <w:rFonts w:ascii="Arial" w:hAnsi="Arial" w:cs="Arial"/>
        </w:rPr>
        <w:t>”Also, for this production, we are going back to Hubbard Hall’s roots, not only facing the stage but even using the old painted flats for different scenes. It will be a rare chance to experience the theater as it was designed to play, perfect for the mystery of an adult fairy tale.”</w:t>
      </w:r>
      <w:r w:rsidR="004B2E7E" w:rsidRPr="004B2E7E">
        <w:rPr>
          <w:rFonts w:ascii="Arial" w:hAnsi="Arial" w:cs="Arial"/>
        </w:rPr>
        <w:t xml:space="preserve"> </w:t>
      </w:r>
    </w:p>
    <w:p w:rsidR="001D1F84" w:rsidRDefault="001D1F84" w:rsidP="001D1F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1D1F84" w:rsidRDefault="001D1F84" w:rsidP="001D1F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roofErr w:type="spellStart"/>
      <w:r w:rsidRPr="001D1F84">
        <w:rPr>
          <w:rFonts w:ascii="Arial" w:hAnsi="Arial" w:cs="Arial"/>
          <w:i/>
        </w:rPr>
        <w:t>Ondine’s</w:t>
      </w:r>
      <w:proofErr w:type="spellEnd"/>
      <w:r>
        <w:rPr>
          <w:rFonts w:ascii="Arial" w:hAnsi="Arial" w:cs="Arial"/>
        </w:rPr>
        <w:t xml:space="preserve"> production staff includes Ken Lorenz as set designer  </w:t>
      </w:r>
      <w:proofErr w:type="spellStart"/>
      <w:r>
        <w:rPr>
          <w:rFonts w:ascii="Arial" w:hAnsi="Arial" w:cs="Arial"/>
        </w:rPr>
        <w:t>Benjie</w:t>
      </w:r>
      <w:proofErr w:type="spellEnd"/>
      <w:r>
        <w:rPr>
          <w:rFonts w:ascii="Arial" w:hAnsi="Arial" w:cs="Arial"/>
        </w:rPr>
        <w:t xml:space="preserve"> White as lighting designer, Sherry </w:t>
      </w:r>
      <w:proofErr w:type="spellStart"/>
      <w:r>
        <w:rPr>
          <w:rFonts w:ascii="Arial" w:hAnsi="Arial" w:cs="Arial"/>
        </w:rPr>
        <w:t>Recinella</w:t>
      </w:r>
      <w:proofErr w:type="spellEnd"/>
      <w:r>
        <w:rPr>
          <w:rFonts w:ascii="Arial" w:hAnsi="Arial" w:cs="Arial"/>
        </w:rPr>
        <w:t xml:space="preserve"> as costume designer, David </w:t>
      </w:r>
      <w:proofErr w:type="spellStart"/>
      <w:r>
        <w:rPr>
          <w:rFonts w:ascii="Arial" w:hAnsi="Arial" w:cs="Arial"/>
        </w:rPr>
        <w:t>Cuite</w:t>
      </w:r>
      <w:proofErr w:type="spellEnd"/>
      <w:r>
        <w:rPr>
          <w:rFonts w:ascii="Arial" w:hAnsi="Arial" w:cs="Arial"/>
        </w:rPr>
        <w:t xml:space="preserve"> as sound designer, and Kate Johnson as stage manager.</w:t>
      </w:r>
    </w:p>
    <w:p w:rsidR="001D1F84" w:rsidRDefault="001D1F84" w:rsidP="001D1F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2001F8" w:rsidRDefault="002001F8" w:rsidP="002001F8">
      <w:pPr>
        <w:rPr>
          <w:rFonts w:ascii="Arial" w:hAnsi="Arial" w:cs="Arial"/>
          <w:b/>
        </w:rPr>
      </w:pPr>
      <w:r>
        <w:rPr>
          <w:rFonts w:ascii="Arial" w:hAnsi="Arial" w:cs="Arial"/>
        </w:rPr>
        <w:t>There will be 13</w:t>
      </w:r>
      <w:r w:rsidRPr="00406F10">
        <w:rPr>
          <w:rFonts w:ascii="Arial" w:hAnsi="Arial" w:cs="Arial"/>
        </w:rPr>
        <w:t xml:space="preserve"> performances of</w:t>
      </w:r>
      <w:r>
        <w:rPr>
          <w:rFonts w:ascii="Arial" w:hAnsi="Arial" w:cs="Arial"/>
        </w:rPr>
        <w:t xml:space="preserve"> </w:t>
      </w:r>
      <w:proofErr w:type="spellStart"/>
      <w:r w:rsidR="00724B35">
        <w:rPr>
          <w:rStyle w:val="Emphasis"/>
          <w:rFonts w:ascii="Arial" w:hAnsi="Arial" w:cs="Arial"/>
        </w:rPr>
        <w:t>Ondine</w:t>
      </w:r>
      <w:proofErr w:type="spellEnd"/>
      <w:r>
        <w:rPr>
          <w:rStyle w:val="Emphasis"/>
          <w:rFonts w:ascii="Arial" w:hAnsi="Arial" w:cs="Arial"/>
        </w:rPr>
        <w:t xml:space="preserve">, </w:t>
      </w:r>
      <w:r w:rsidR="00724B35">
        <w:rPr>
          <w:rFonts w:ascii="Arial" w:hAnsi="Arial" w:cs="Arial"/>
        </w:rPr>
        <w:t>November 14</w:t>
      </w:r>
      <w:r>
        <w:rPr>
          <w:rFonts w:ascii="Arial" w:hAnsi="Arial" w:cs="Arial"/>
        </w:rPr>
        <w:t xml:space="preserve"> </w:t>
      </w:r>
      <w:r w:rsidRPr="00B354AC">
        <w:rPr>
          <w:rFonts w:ascii="Arial" w:hAnsi="Arial" w:cs="Arial"/>
        </w:rPr>
        <w:t xml:space="preserve">(Pay What You Will / Open Rehearsal) at 8 p.m., </w:t>
      </w:r>
      <w:r w:rsidR="00724B35">
        <w:rPr>
          <w:rFonts w:ascii="Arial" w:hAnsi="Arial" w:cs="Arial"/>
        </w:rPr>
        <w:t>November 15, 16, 22, 23, 29, 30</w:t>
      </w:r>
      <w:r>
        <w:rPr>
          <w:rFonts w:ascii="Arial" w:hAnsi="Arial" w:cs="Arial"/>
        </w:rPr>
        <w:t xml:space="preserve"> </w:t>
      </w:r>
      <w:r w:rsidR="004C38F0">
        <w:rPr>
          <w:rFonts w:ascii="Arial" w:hAnsi="Arial" w:cs="Arial"/>
        </w:rPr>
        <w:t xml:space="preserve">and </w:t>
      </w:r>
      <w:r w:rsidR="00724B35">
        <w:rPr>
          <w:rFonts w:ascii="Arial" w:hAnsi="Arial" w:cs="Arial"/>
        </w:rPr>
        <w:t>December 6 and 7</w:t>
      </w:r>
      <w:r w:rsidR="004C38F0">
        <w:rPr>
          <w:rFonts w:ascii="Arial" w:hAnsi="Arial" w:cs="Arial"/>
        </w:rPr>
        <w:t xml:space="preserve"> at 8 p.m.; </w:t>
      </w:r>
      <w:r w:rsidR="007A7B5F">
        <w:rPr>
          <w:rFonts w:ascii="Arial" w:hAnsi="Arial" w:cs="Arial"/>
        </w:rPr>
        <w:t xml:space="preserve">and </w:t>
      </w:r>
      <w:r w:rsidR="00724B35">
        <w:rPr>
          <w:rFonts w:ascii="Arial" w:hAnsi="Arial" w:cs="Arial"/>
        </w:rPr>
        <w:t>November 17 and 24 and December 1 and</w:t>
      </w:r>
      <w:r w:rsidR="007A7B5F">
        <w:rPr>
          <w:rFonts w:ascii="Arial" w:hAnsi="Arial" w:cs="Arial"/>
        </w:rPr>
        <w:t xml:space="preserve"> </w:t>
      </w:r>
      <w:r w:rsidR="00724B35">
        <w:rPr>
          <w:rFonts w:ascii="Arial" w:hAnsi="Arial" w:cs="Arial"/>
        </w:rPr>
        <w:t>8</w:t>
      </w:r>
      <w:r w:rsidR="004C38F0">
        <w:rPr>
          <w:rFonts w:ascii="Arial" w:hAnsi="Arial" w:cs="Arial"/>
        </w:rPr>
        <w:t xml:space="preserve"> at 2 p.m.</w:t>
      </w:r>
      <w:r w:rsidRPr="00B354AC">
        <w:rPr>
          <w:rFonts w:ascii="Arial" w:hAnsi="Arial" w:cs="Arial"/>
        </w:rPr>
        <w:t xml:space="preserve"> Tickets are $</w:t>
      </w:r>
      <w:r>
        <w:rPr>
          <w:rFonts w:ascii="Arial" w:hAnsi="Arial" w:cs="Arial"/>
        </w:rPr>
        <w:t>22 for Hubbard Hall members, $25</w:t>
      </w:r>
      <w:r w:rsidRPr="00B354AC">
        <w:rPr>
          <w:rFonts w:ascii="Arial" w:hAnsi="Arial" w:cs="Arial"/>
        </w:rPr>
        <w:t xml:space="preserve"> for non-members and $15 for students and children</w:t>
      </w:r>
      <w:r w:rsidRPr="00A45AFA">
        <w:rPr>
          <w:rFonts w:ascii="Arial" w:hAnsi="Arial" w:cs="Arial"/>
        </w:rPr>
        <w:t xml:space="preserve">. </w:t>
      </w:r>
      <w:r w:rsidRPr="00A45AFA">
        <w:rPr>
          <w:rFonts w:ascii="Arial" w:hAnsi="Arial" w:cs="Arial"/>
          <w:b/>
        </w:rPr>
        <w:t xml:space="preserve">Tickets are available at </w:t>
      </w:r>
      <w:hyperlink r:id="rId4" w:history="1">
        <w:r w:rsidRPr="00A45AFA">
          <w:rPr>
            <w:rStyle w:val="Hyperlink"/>
            <w:rFonts w:ascii="Arial" w:hAnsi="Arial" w:cs="Arial"/>
            <w:b/>
            <w:color w:val="auto"/>
          </w:rPr>
          <w:t>www.hubbardhall.org</w:t>
        </w:r>
      </w:hyperlink>
      <w:r w:rsidRPr="00A45AFA">
        <w:rPr>
          <w:rFonts w:ascii="Arial" w:hAnsi="Arial" w:cs="Arial"/>
          <w:b/>
        </w:rPr>
        <w:t xml:space="preserve"> or by calling (518) 677-2495.</w:t>
      </w:r>
    </w:p>
    <w:p w:rsidR="0013248F" w:rsidRDefault="0013248F" w:rsidP="002001F8">
      <w:pPr>
        <w:rPr>
          <w:rFonts w:ascii="Arial" w:hAnsi="Arial" w:cs="Arial"/>
          <w:b/>
        </w:rPr>
      </w:pPr>
      <w:r>
        <w:rPr>
          <w:rFonts w:ascii="Arial" w:hAnsi="Arial" w:cs="Arial"/>
          <w:b/>
        </w:rPr>
        <w:t xml:space="preserve">TCHH 2013-2014 season subscriptions, $80 for four plays, will remain on sale throughout the run of </w:t>
      </w:r>
      <w:proofErr w:type="spellStart"/>
      <w:r w:rsidRPr="0013248F">
        <w:rPr>
          <w:rFonts w:ascii="Arial" w:hAnsi="Arial" w:cs="Arial"/>
          <w:b/>
          <w:i/>
        </w:rPr>
        <w:t>Ondine</w:t>
      </w:r>
      <w:proofErr w:type="spellEnd"/>
      <w:r>
        <w:rPr>
          <w:rFonts w:ascii="Arial" w:hAnsi="Arial" w:cs="Arial"/>
          <w:b/>
        </w:rPr>
        <w:t>.</w:t>
      </w:r>
    </w:p>
    <w:p w:rsidR="00285EB7" w:rsidRPr="00F7558F" w:rsidRDefault="00285EB7" w:rsidP="00285EB7">
      <w:pPr>
        <w:spacing w:before="100" w:beforeAutospacing="1" w:after="100" w:afterAutospacing="1"/>
        <w:rPr>
          <w:rFonts w:ascii="Arial" w:hAnsi="Arial" w:cs="Arial"/>
        </w:rPr>
      </w:pPr>
      <w:r w:rsidRPr="00F7558F">
        <w:rPr>
          <w:rFonts w:ascii="Arial" w:hAnsi="Arial" w:cs="Arial"/>
        </w:rPr>
        <w:t xml:space="preserve">An </w:t>
      </w:r>
      <w:r w:rsidRPr="00F7558F">
        <w:rPr>
          <w:rFonts w:ascii="Arial" w:hAnsi="Arial" w:cs="Arial"/>
          <w:bCs/>
        </w:rPr>
        <w:t>Opening Night Dinner</w:t>
      </w:r>
      <w:r w:rsidR="00F7558F" w:rsidRPr="00F7558F">
        <w:rPr>
          <w:rFonts w:ascii="Arial" w:hAnsi="Arial" w:cs="Arial"/>
          <w:bCs/>
        </w:rPr>
        <w:t xml:space="preserve"> </w:t>
      </w:r>
      <w:r w:rsidRPr="00F7558F">
        <w:rPr>
          <w:rFonts w:ascii="Arial" w:hAnsi="Arial" w:cs="Arial"/>
          <w:bCs/>
        </w:rPr>
        <w:t>will take place</w:t>
      </w:r>
      <w:r w:rsidRPr="00F7558F">
        <w:rPr>
          <w:rFonts w:ascii="Arial" w:hAnsi="Arial" w:cs="Arial"/>
          <w:b/>
          <w:bCs/>
        </w:rPr>
        <w:t xml:space="preserve"> </w:t>
      </w:r>
      <w:r w:rsidRPr="00F7558F">
        <w:rPr>
          <w:rFonts w:ascii="Arial" w:hAnsi="Arial" w:cs="Arial"/>
        </w:rPr>
        <w:t xml:space="preserve">Friday, </w:t>
      </w:r>
      <w:r w:rsidR="00724B35" w:rsidRPr="00F7558F">
        <w:rPr>
          <w:rFonts w:ascii="Arial" w:hAnsi="Arial" w:cs="Arial"/>
        </w:rPr>
        <w:t>November 15</w:t>
      </w:r>
      <w:r w:rsidRPr="00F7558F">
        <w:rPr>
          <w:rFonts w:ascii="Arial" w:hAnsi="Arial" w:cs="Arial"/>
        </w:rPr>
        <w:t xml:space="preserve"> at 6 p.m. </w:t>
      </w:r>
      <w:r w:rsidR="00724B35" w:rsidRPr="00F7558F">
        <w:rPr>
          <w:rFonts w:ascii="Arial" w:hAnsi="Arial" w:cs="Arial"/>
        </w:rPr>
        <w:t>in the Beacon Feed Studio</w:t>
      </w:r>
      <w:r w:rsidRPr="00F7558F">
        <w:rPr>
          <w:rFonts w:ascii="Arial" w:hAnsi="Arial" w:cs="Arial"/>
        </w:rPr>
        <w:t xml:space="preserve">. The menu will feature </w:t>
      </w:r>
      <w:r w:rsidR="007A7B5F">
        <w:rPr>
          <w:rFonts w:ascii="Arial" w:hAnsi="Arial" w:cs="Arial"/>
        </w:rPr>
        <w:t>fresh rosemary flat breads, f</w:t>
      </w:r>
      <w:r w:rsidR="00724B35" w:rsidRPr="00F7558F">
        <w:rPr>
          <w:rFonts w:ascii="Arial" w:hAnsi="Arial" w:cs="Arial"/>
        </w:rPr>
        <w:t>re</w:t>
      </w:r>
      <w:r w:rsidR="007A7B5F">
        <w:rPr>
          <w:rFonts w:ascii="Arial" w:hAnsi="Arial" w:cs="Arial"/>
        </w:rPr>
        <w:t>sh local cheeses and chutneys, salad of baby spinach and</w:t>
      </w:r>
      <w:r w:rsidR="00724B35" w:rsidRPr="00F7558F">
        <w:rPr>
          <w:rFonts w:ascii="Arial" w:hAnsi="Arial" w:cs="Arial"/>
        </w:rPr>
        <w:t xml:space="preserve"> </w:t>
      </w:r>
      <w:r w:rsidR="007A7B5F" w:rsidRPr="00F7558F">
        <w:rPr>
          <w:rFonts w:ascii="Arial" w:hAnsi="Arial" w:cs="Arial"/>
        </w:rPr>
        <w:t>arugula</w:t>
      </w:r>
      <w:r w:rsidR="007A7B5F">
        <w:rPr>
          <w:rFonts w:ascii="Arial" w:hAnsi="Arial" w:cs="Arial"/>
        </w:rPr>
        <w:t>, h</w:t>
      </w:r>
      <w:r w:rsidR="00724B35" w:rsidRPr="00F7558F">
        <w:rPr>
          <w:rFonts w:ascii="Arial" w:hAnsi="Arial" w:cs="Arial"/>
        </w:rPr>
        <w:t>earty M</w:t>
      </w:r>
      <w:r w:rsidR="007A7B5F">
        <w:rPr>
          <w:rFonts w:ascii="Arial" w:hAnsi="Arial" w:cs="Arial"/>
        </w:rPr>
        <w:t>editerranean</w:t>
      </w:r>
      <w:r w:rsidR="00EA5364">
        <w:rPr>
          <w:rFonts w:ascii="Arial" w:hAnsi="Arial" w:cs="Arial"/>
        </w:rPr>
        <w:t xml:space="preserve"> </w:t>
      </w:r>
      <w:r w:rsidR="007A7B5F">
        <w:rPr>
          <w:rFonts w:ascii="Arial" w:hAnsi="Arial" w:cs="Arial"/>
        </w:rPr>
        <w:t>fish s</w:t>
      </w:r>
      <w:r w:rsidR="00724B35" w:rsidRPr="00F7558F">
        <w:rPr>
          <w:rFonts w:ascii="Arial" w:hAnsi="Arial" w:cs="Arial"/>
        </w:rPr>
        <w:t xml:space="preserve">oup, </w:t>
      </w:r>
      <w:r w:rsidR="007A7B5F">
        <w:rPr>
          <w:rFonts w:ascii="Arial" w:hAnsi="Arial" w:cs="Arial"/>
        </w:rPr>
        <w:t>p</w:t>
      </w:r>
      <w:r w:rsidR="00724B35" w:rsidRPr="00F7558F">
        <w:rPr>
          <w:rFonts w:ascii="Arial" w:hAnsi="Arial" w:cs="Arial"/>
        </w:rPr>
        <w:t xml:space="preserve">oached pears in red wine with </w:t>
      </w:r>
      <w:proofErr w:type="spellStart"/>
      <w:r w:rsidR="00724B35" w:rsidRPr="00F7558F">
        <w:rPr>
          <w:rFonts w:ascii="Arial" w:hAnsi="Arial" w:cs="Arial"/>
        </w:rPr>
        <w:t>madel</w:t>
      </w:r>
      <w:r w:rsidR="00EA5364">
        <w:rPr>
          <w:rFonts w:ascii="Arial" w:hAnsi="Arial" w:cs="Arial"/>
        </w:rPr>
        <w:t>e</w:t>
      </w:r>
      <w:r w:rsidR="00724B35" w:rsidRPr="00F7558F">
        <w:rPr>
          <w:rFonts w:ascii="Arial" w:hAnsi="Arial" w:cs="Arial"/>
        </w:rPr>
        <w:t>ines</w:t>
      </w:r>
      <w:proofErr w:type="spellEnd"/>
      <w:r w:rsidR="007A7B5F">
        <w:rPr>
          <w:rFonts w:ascii="Arial" w:hAnsi="Arial" w:cs="Arial"/>
        </w:rPr>
        <w:t>,</w:t>
      </w:r>
      <w:r w:rsidR="00724B35" w:rsidRPr="00F7558F">
        <w:rPr>
          <w:rFonts w:ascii="Arial" w:hAnsi="Arial" w:cs="Arial"/>
        </w:rPr>
        <w:t xml:space="preserve"> and</w:t>
      </w:r>
      <w:r w:rsidR="007A7B5F">
        <w:rPr>
          <w:rFonts w:ascii="Arial" w:hAnsi="Arial" w:cs="Arial"/>
        </w:rPr>
        <w:t xml:space="preserve"> a</w:t>
      </w:r>
      <w:r w:rsidR="00724B35" w:rsidRPr="00F7558F">
        <w:rPr>
          <w:rFonts w:ascii="Arial" w:hAnsi="Arial" w:cs="Arial"/>
        </w:rPr>
        <w:t xml:space="preserve">ssorted beverages. </w:t>
      </w:r>
      <w:r w:rsidRPr="00F7558F">
        <w:rPr>
          <w:rFonts w:ascii="Arial" w:hAnsi="Arial" w:cs="Arial"/>
          <w:b/>
        </w:rPr>
        <w:t xml:space="preserve">Reservations are requested by Tuesday, </w:t>
      </w:r>
      <w:r w:rsidR="00F7558F">
        <w:rPr>
          <w:rFonts w:ascii="Arial" w:hAnsi="Arial" w:cs="Arial"/>
          <w:b/>
        </w:rPr>
        <w:t>November 12</w:t>
      </w:r>
      <w:r w:rsidRPr="00F7558F">
        <w:rPr>
          <w:rFonts w:ascii="Arial" w:hAnsi="Arial" w:cs="Arial"/>
          <w:b/>
        </w:rPr>
        <w:t xml:space="preserve"> at 5 p.m. Visit </w:t>
      </w:r>
      <w:hyperlink r:id="rId5" w:history="1">
        <w:r w:rsidRPr="00F7558F">
          <w:rPr>
            <w:rStyle w:val="Hyperlink"/>
            <w:rFonts w:ascii="Arial" w:hAnsi="Arial" w:cs="Arial"/>
            <w:b/>
            <w:color w:val="auto"/>
          </w:rPr>
          <w:t>www.hubbardhall.org</w:t>
        </w:r>
      </w:hyperlink>
      <w:r w:rsidRPr="00F7558F">
        <w:rPr>
          <w:rFonts w:ascii="Arial" w:hAnsi="Arial" w:cs="Arial"/>
          <w:b/>
        </w:rPr>
        <w:t xml:space="preserve"> or call 518-677-2495 for tickets.</w:t>
      </w:r>
      <w:r w:rsidRPr="00F7558F">
        <w:rPr>
          <w:rFonts w:ascii="Arial" w:hAnsi="Arial" w:cs="Arial"/>
        </w:rPr>
        <w:t xml:space="preserve"> The cost: $50.00, including theatre ticket /$30.00, meal only (for season subscribers). </w:t>
      </w:r>
    </w:p>
    <w:p w:rsidR="0013248F" w:rsidRDefault="007A7B5F" w:rsidP="007A7B5F">
      <w:pPr>
        <w:pStyle w:val="NormalWeb"/>
        <w:rPr>
          <w:rFonts w:ascii="Arial" w:hAnsi="Arial" w:cs="Arial"/>
          <w:sz w:val="20"/>
          <w:szCs w:val="20"/>
        </w:rPr>
      </w:pPr>
      <w:r w:rsidRPr="00A23B6C">
        <w:rPr>
          <w:rFonts w:ascii="Arial" w:hAnsi="Arial" w:cs="Arial"/>
          <w:sz w:val="20"/>
          <w:szCs w:val="20"/>
        </w:rPr>
        <w:lastRenderedPageBreak/>
        <w:t xml:space="preserve">Hubbard Hall Center for the Arts, located in a renovated 1878 rural opera house and adjacent former freight yard complex, is a community arts center dedicated to bringing the best of the arts to the region with year-round theater, music and dance performances and classes and workshops for all ages and skill levels. Hubbard Hall is located at 25 East Main Street in Cambridge, NY.  For more information on this and all Hubbard Hall programs, or to purchase tickets, register for classes, make a donation and/or become a member or theatre subscriber please visit </w:t>
      </w:r>
      <w:hyperlink r:id="rId6" w:history="1">
        <w:r w:rsidRPr="00A23B6C">
          <w:rPr>
            <w:rStyle w:val="Hyperlink"/>
            <w:rFonts w:ascii="Arial" w:hAnsi="Arial" w:cs="Arial"/>
            <w:color w:val="auto"/>
            <w:sz w:val="20"/>
            <w:szCs w:val="20"/>
          </w:rPr>
          <w:t>www.hubbardhall.org</w:t>
        </w:r>
      </w:hyperlink>
      <w:r>
        <w:rPr>
          <w:rFonts w:ascii="Arial" w:hAnsi="Arial" w:cs="Arial"/>
          <w:sz w:val="20"/>
          <w:szCs w:val="20"/>
        </w:rPr>
        <w:t xml:space="preserve"> or call (518) 677-2495.</w:t>
      </w:r>
    </w:p>
    <w:p w:rsidR="006833ED" w:rsidRDefault="0013248F" w:rsidP="0013248F">
      <w:pPr>
        <w:pStyle w:val="NormalWeb"/>
        <w:jc w:val="center"/>
      </w:pPr>
      <w:r>
        <w:rPr>
          <w:rFonts w:ascii="Arial" w:hAnsi="Arial" w:cs="Arial"/>
          <w:sz w:val="20"/>
          <w:szCs w:val="20"/>
        </w:rPr>
        <w:t># # #</w:t>
      </w:r>
    </w:p>
    <w:sectPr w:rsidR="006833ED" w:rsidSect="004E20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2001F8"/>
    <w:rsid w:val="0003052A"/>
    <w:rsid w:val="0013248F"/>
    <w:rsid w:val="0013378D"/>
    <w:rsid w:val="00151B19"/>
    <w:rsid w:val="00191268"/>
    <w:rsid w:val="001D1F84"/>
    <w:rsid w:val="002001F8"/>
    <w:rsid w:val="00257B29"/>
    <w:rsid w:val="00285EB7"/>
    <w:rsid w:val="0035468B"/>
    <w:rsid w:val="00391714"/>
    <w:rsid w:val="003C13DC"/>
    <w:rsid w:val="003F0CBC"/>
    <w:rsid w:val="00407EE6"/>
    <w:rsid w:val="00420CFB"/>
    <w:rsid w:val="00454F08"/>
    <w:rsid w:val="00466BB6"/>
    <w:rsid w:val="004B2E7E"/>
    <w:rsid w:val="004C38F0"/>
    <w:rsid w:val="00630B5D"/>
    <w:rsid w:val="006325FE"/>
    <w:rsid w:val="006833ED"/>
    <w:rsid w:val="00687073"/>
    <w:rsid w:val="006A5B69"/>
    <w:rsid w:val="006E36DF"/>
    <w:rsid w:val="00712F21"/>
    <w:rsid w:val="00724B35"/>
    <w:rsid w:val="0073177C"/>
    <w:rsid w:val="007A7B5F"/>
    <w:rsid w:val="008F474F"/>
    <w:rsid w:val="008F71C1"/>
    <w:rsid w:val="00991ABC"/>
    <w:rsid w:val="00AC7ADE"/>
    <w:rsid w:val="00BA6DDD"/>
    <w:rsid w:val="00CB7EA8"/>
    <w:rsid w:val="00CE5C23"/>
    <w:rsid w:val="00EA5364"/>
    <w:rsid w:val="00F61F40"/>
    <w:rsid w:val="00F75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01F8"/>
    <w:rPr>
      <w:rFonts w:cs="Times New Roman"/>
      <w:color w:val="0000FF"/>
      <w:u w:val="single"/>
    </w:rPr>
  </w:style>
  <w:style w:type="paragraph" w:styleId="NormalWeb">
    <w:name w:val="Normal (Web)"/>
    <w:basedOn w:val="Normal"/>
    <w:uiPriority w:val="99"/>
    <w:rsid w:val="002001F8"/>
    <w:pPr>
      <w:spacing w:before="100" w:beforeAutospacing="1" w:after="100" w:afterAutospacing="1"/>
    </w:pPr>
    <w:rPr>
      <w:sz w:val="24"/>
      <w:szCs w:val="24"/>
    </w:rPr>
  </w:style>
  <w:style w:type="character" w:styleId="Emphasis">
    <w:name w:val="Emphasis"/>
    <w:basedOn w:val="DefaultParagraphFont"/>
    <w:uiPriority w:val="20"/>
    <w:qFormat/>
    <w:rsid w:val="002001F8"/>
    <w:rPr>
      <w:rFonts w:cs="Times New Roman"/>
      <w:i/>
      <w:iCs/>
    </w:rPr>
  </w:style>
  <w:style w:type="paragraph" w:styleId="HTMLPreformatted">
    <w:name w:val="HTML Preformatted"/>
    <w:basedOn w:val="Normal"/>
    <w:link w:val="HTMLPreformattedChar"/>
    <w:uiPriority w:val="99"/>
    <w:semiHidden/>
    <w:unhideWhenUsed/>
    <w:rsid w:val="00F61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61F40"/>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F61F40"/>
    <w:rPr>
      <w:rFonts w:ascii="Courier New" w:eastAsia="Times New Roman" w:hAnsi="Courier New" w:cs="Courier New"/>
      <w:sz w:val="20"/>
      <w:szCs w:val="20"/>
    </w:rPr>
  </w:style>
  <w:style w:type="character" w:styleId="Strong">
    <w:name w:val="Strong"/>
    <w:basedOn w:val="DefaultParagraphFont"/>
    <w:uiPriority w:val="22"/>
    <w:qFormat/>
    <w:rsid w:val="004B2E7E"/>
    <w:rPr>
      <w:b/>
      <w:bCs/>
    </w:rPr>
  </w:style>
  <w:style w:type="paragraph" w:styleId="BalloonText">
    <w:name w:val="Balloon Text"/>
    <w:basedOn w:val="Normal"/>
    <w:link w:val="BalloonTextChar"/>
    <w:uiPriority w:val="99"/>
    <w:semiHidden/>
    <w:unhideWhenUsed/>
    <w:rsid w:val="004B2E7E"/>
    <w:rPr>
      <w:rFonts w:ascii="Tahoma" w:hAnsi="Tahoma" w:cs="Tahoma"/>
      <w:sz w:val="16"/>
      <w:szCs w:val="16"/>
    </w:rPr>
  </w:style>
  <w:style w:type="character" w:customStyle="1" w:styleId="BalloonTextChar">
    <w:name w:val="Balloon Text Char"/>
    <w:basedOn w:val="DefaultParagraphFont"/>
    <w:link w:val="BalloonText"/>
    <w:uiPriority w:val="99"/>
    <w:semiHidden/>
    <w:rsid w:val="004B2E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346225">
      <w:bodyDiv w:val="1"/>
      <w:marLeft w:val="0"/>
      <w:marRight w:val="0"/>
      <w:marTop w:val="0"/>
      <w:marBottom w:val="0"/>
      <w:divBdr>
        <w:top w:val="none" w:sz="0" w:space="0" w:color="auto"/>
        <w:left w:val="none" w:sz="0" w:space="0" w:color="auto"/>
        <w:bottom w:val="none" w:sz="0" w:space="0" w:color="auto"/>
        <w:right w:val="none" w:sz="0" w:space="0" w:color="auto"/>
      </w:divBdr>
      <w:divsChild>
        <w:div w:id="1087269760">
          <w:marLeft w:val="0"/>
          <w:marRight w:val="0"/>
          <w:marTop w:val="0"/>
          <w:marBottom w:val="0"/>
          <w:divBdr>
            <w:top w:val="none" w:sz="0" w:space="0" w:color="auto"/>
            <w:left w:val="none" w:sz="0" w:space="0" w:color="auto"/>
            <w:bottom w:val="none" w:sz="0" w:space="0" w:color="auto"/>
            <w:right w:val="none" w:sz="0" w:space="0" w:color="auto"/>
          </w:divBdr>
          <w:divsChild>
            <w:div w:id="1262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3156">
      <w:bodyDiv w:val="1"/>
      <w:marLeft w:val="0"/>
      <w:marRight w:val="0"/>
      <w:marTop w:val="0"/>
      <w:marBottom w:val="0"/>
      <w:divBdr>
        <w:top w:val="none" w:sz="0" w:space="0" w:color="auto"/>
        <w:left w:val="none" w:sz="0" w:space="0" w:color="auto"/>
        <w:bottom w:val="none" w:sz="0" w:space="0" w:color="auto"/>
        <w:right w:val="none" w:sz="0" w:space="0" w:color="auto"/>
      </w:divBdr>
      <w:divsChild>
        <w:div w:id="638610517">
          <w:marLeft w:val="0"/>
          <w:marRight w:val="0"/>
          <w:marTop w:val="0"/>
          <w:marBottom w:val="0"/>
          <w:divBdr>
            <w:top w:val="none" w:sz="0" w:space="0" w:color="auto"/>
            <w:left w:val="none" w:sz="0" w:space="0" w:color="auto"/>
            <w:bottom w:val="none" w:sz="0" w:space="0" w:color="auto"/>
            <w:right w:val="none" w:sz="0" w:space="0" w:color="auto"/>
          </w:divBdr>
          <w:divsChild>
            <w:div w:id="741368460">
              <w:marLeft w:val="0"/>
              <w:marRight w:val="0"/>
              <w:marTop w:val="0"/>
              <w:marBottom w:val="0"/>
              <w:divBdr>
                <w:top w:val="none" w:sz="0" w:space="0" w:color="auto"/>
                <w:left w:val="none" w:sz="0" w:space="0" w:color="auto"/>
                <w:bottom w:val="none" w:sz="0" w:space="0" w:color="auto"/>
                <w:right w:val="none" w:sz="0" w:space="0" w:color="auto"/>
              </w:divBdr>
            </w:div>
            <w:div w:id="1015233214">
              <w:marLeft w:val="0"/>
              <w:marRight w:val="0"/>
              <w:marTop w:val="0"/>
              <w:marBottom w:val="0"/>
              <w:divBdr>
                <w:top w:val="none" w:sz="0" w:space="0" w:color="auto"/>
                <w:left w:val="none" w:sz="0" w:space="0" w:color="auto"/>
                <w:bottom w:val="none" w:sz="0" w:space="0" w:color="auto"/>
                <w:right w:val="none" w:sz="0" w:space="0" w:color="auto"/>
              </w:divBdr>
            </w:div>
            <w:div w:id="508714214">
              <w:marLeft w:val="0"/>
              <w:marRight w:val="0"/>
              <w:marTop w:val="0"/>
              <w:marBottom w:val="0"/>
              <w:divBdr>
                <w:top w:val="none" w:sz="0" w:space="0" w:color="auto"/>
                <w:left w:val="none" w:sz="0" w:space="0" w:color="auto"/>
                <w:bottom w:val="none" w:sz="0" w:space="0" w:color="auto"/>
                <w:right w:val="none" w:sz="0" w:space="0" w:color="auto"/>
              </w:divBdr>
            </w:div>
            <w:div w:id="73825428">
              <w:marLeft w:val="0"/>
              <w:marRight w:val="0"/>
              <w:marTop w:val="0"/>
              <w:marBottom w:val="0"/>
              <w:divBdr>
                <w:top w:val="none" w:sz="0" w:space="0" w:color="auto"/>
                <w:left w:val="none" w:sz="0" w:space="0" w:color="auto"/>
                <w:bottom w:val="none" w:sz="0" w:space="0" w:color="auto"/>
                <w:right w:val="none" w:sz="0" w:space="0" w:color="auto"/>
              </w:divBdr>
            </w:div>
            <w:div w:id="16294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6052">
      <w:bodyDiv w:val="1"/>
      <w:marLeft w:val="0"/>
      <w:marRight w:val="0"/>
      <w:marTop w:val="0"/>
      <w:marBottom w:val="0"/>
      <w:divBdr>
        <w:top w:val="none" w:sz="0" w:space="0" w:color="auto"/>
        <w:left w:val="none" w:sz="0" w:space="0" w:color="auto"/>
        <w:bottom w:val="none" w:sz="0" w:space="0" w:color="auto"/>
        <w:right w:val="none" w:sz="0" w:space="0" w:color="auto"/>
      </w:divBdr>
      <w:divsChild>
        <w:div w:id="1557157232">
          <w:marLeft w:val="0"/>
          <w:marRight w:val="0"/>
          <w:marTop w:val="0"/>
          <w:marBottom w:val="0"/>
          <w:divBdr>
            <w:top w:val="none" w:sz="0" w:space="0" w:color="auto"/>
            <w:left w:val="none" w:sz="0" w:space="0" w:color="auto"/>
            <w:bottom w:val="none" w:sz="0" w:space="0" w:color="auto"/>
            <w:right w:val="none" w:sz="0" w:space="0" w:color="auto"/>
          </w:divBdr>
        </w:div>
        <w:div w:id="1487890467">
          <w:marLeft w:val="0"/>
          <w:marRight w:val="0"/>
          <w:marTop w:val="0"/>
          <w:marBottom w:val="0"/>
          <w:divBdr>
            <w:top w:val="none" w:sz="0" w:space="0" w:color="auto"/>
            <w:left w:val="none" w:sz="0" w:space="0" w:color="auto"/>
            <w:bottom w:val="none" w:sz="0" w:space="0" w:color="auto"/>
            <w:right w:val="none" w:sz="0" w:space="0" w:color="auto"/>
          </w:divBdr>
        </w:div>
      </w:divsChild>
    </w:div>
    <w:div w:id="1621691219">
      <w:bodyDiv w:val="1"/>
      <w:marLeft w:val="0"/>
      <w:marRight w:val="0"/>
      <w:marTop w:val="0"/>
      <w:marBottom w:val="0"/>
      <w:divBdr>
        <w:top w:val="none" w:sz="0" w:space="0" w:color="auto"/>
        <w:left w:val="none" w:sz="0" w:space="0" w:color="auto"/>
        <w:bottom w:val="none" w:sz="0" w:space="0" w:color="auto"/>
        <w:right w:val="none" w:sz="0" w:space="0" w:color="auto"/>
      </w:divBdr>
      <w:divsChild>
        <w:div w:id="682588378">
          <w:marLeft w:val="0"/>
          <w:marRight w:val="0"/>
          <w:marTop w:val="0"/>
          <w:marBottom w:val="0"/>
          <w:divBdr>
            <w:top w:val="none" w:sz="0" w:space="0" w:color="auto"/>
            <w:left w:val="none" w:sz="0" w:space="0" w:color="auto"/>
            <w:bottom w:val="none" w:sz="0" w:space="0" w:color="auto"/>
            <w:right w:val="none" w:sz="0" w:space="0" w:color="auto"/>
          </w:divBdr>
          <w:divsChild>
            <w:div w:id="1167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1517">
      <w:bodyDiv w:val="1"/>
      <w:marLeft w:val="0"/>
      <w:marRight w:val="0"/>
      <w:marTop w:val="0"/>
      <w:marBottom w:val="0"/>
      <w:divBdr>
        <w:top w:val="none" w:sz="0" w:space="0" w:color="auto"/>
        <w:left w:val="none" w:sz="0" w:space="0" w:color="auto"/>
        <w:bottom w:val="none" w:sz="0" w:space="0" w:color="auto"/>
        <w:right w:val="none" w:sz="0" w:space="0" w:color="auto"/>
      </w:divBdr>
    </w:div>
    <w:div w:id="1881698402">
      <w:bodyDiv w:val="1"/>
      <w:marLeft w:val="0"/>
      <w:marRight w:val="0"/>
      <w:marTop w:val="0"/>
      <w:marBottom w:val="0"/>
      <w:divBdr>
        <w:top w:val="none" w:sz="0" w:space="0" w:color="auto"/>
        <w:left w:val="none" w:sz="0" w:space="0" w:color="auto"/>
        <w:bottom w:val="none" w:sz="0" w:space="0" w:color="auto"/>
        <w:right w:val="none" w:sz="0" w:space="0" w:color="auto"/>
      </w:divBdr>
      <w:divsChild>
        <w:div w:id="901335615">
          <w:marLeft w:val="0"/>
          <w:marRight w:val="0"/>
          <w:marTop w:val="0"/>
          <w:marBottom w:val="0"/>
          <w:divBdr>
            <w:top w:val="none" w:sz="0" w:space="0" w:color="auto"/>
            <w:left w:val="none" w:sz="0" w:space="0" w:color="auto"/>
            <w:bottom w:val="none" w:sz="0" w:space="0" w:color="auto"/>
            <w:right w:val="none" w:sz="0" w:space="0" w:color="auto"/>
          </w:divBdr>
        </w:div>
      </w:divsChild>
    </w:div>
    <w:div w:id="1952665270">
      <w:bodyDiv w:val="1"/>
      <w:marLeft w:val="0"/>
      <w:marRight w:val="0"/>
      <w:marTop w:val="0"/>
      <w:marBottom w:val="0"/>
      <w:divBdr>
        <w:top w:val="none" w:sz="0" w:space="0" w:color="auto"/>
        <w:left w:val="none" w:sz="0" w:space="0" w:color="auto"/>
        <w:bottom w:val="none" w:sz="0" w:space="0" w:color="auto"/>
        <w:right w:val="none" w:sz="0" w:space="0" w:color="auto"/>
      </w:divBdr>
      <w:divsChild>
        <w:div w:id="188802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bbardhall.org" TargetMode="External"/><Relationship Id="rId5" Type="http://schemas.openxmlformats.org/officeDocument/2006/relationships/hyperlink" Target="http://www.hubbardhall.org" TargetMode="External"/><Relationship Id="rId4" Type="http://schemas.openxmlformats.org/officeDocument/2006/relationships/hyperlink" Target="http://www.hubbardh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Cohn&amp;Wolfe</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lamb</dc:creator>
  <cp:keywords/>
  <dc:description/>
  <cp:lastModifiedBy>pat lamb</cp:lastModifiedBy>
  <cp:revision>22</cp:revision>
  <dcterms:created xsi:type="dcterms:W3CDTF">2011-04-25T16:13:00Z</dcterms:created>
  <dcterms:modified xsi:type="dcterms:W3CDTF">2013-11-04T12:39:00Z</dcterms:modified>
</cp:coreProperties>
</file>