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F3" w:rsidRPr="00181DF3" w:rsidRDefault="00181DF3" w:rsidP="00181DF3">
      <w:pPr>
        <w:keepNext/>
        <w:spacing w:after="0" w:line="240" w:lineRule="auto"/>
        <w:ind w:left="-720" w:firstLine="720"/>
        <w:outlineLvl w:val="5"/>
        <w:rPr>
          <w:rFonts w:ascii="Script MT Bold" w:eastAsia="Times New Roman" w:hAnsi="Script MT Bold" w:cs="Arial"/>
          <w:i/>
          <w:iCs/>
          <w:color w:val="FF0000"/>
          <w:sz w:val="52"/>
          <w:szCs w:val="24"/>
        </w:rPr>
      </w:pPr>
      <w:r w:rsidRPr="00181DF3">
        <w:rPr>
          <w:rFonts w:ascii="Arial" w:eastAsia="Times New Roman" w:hAnsi="Arial" w:cs="Arial"/>
          <w:b/>
          <w:bCs/>
          <w:noProof/>
          <w:color w:val="993300"/>
          <w:sz w:val="28"/>
          <w:szCs w:val="24"/>
        </w:rPr>
        <w:drawing>
          <wp:inline distT="0" distB="0" distL="0" distR="0" wp14:anchorId="3160510A" wp14:editId="5711B217">
            <wp:extent cx="824230" cy="808990"/>
            <wp:effectExtent l="0" t="0" r="0" b="0"/>
            <wp:docPr id="1" name="Picture 1" descr="Playhou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hous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DF3">
        <w:rPr>
          <w:rFonts w:ascii="Arial" w:eastAsia="Times New Roman" w:hAnsi="Arial" w:cs="Arial"/>
          <w:b/>
          <w:bCs/>
          <w:color w:val="993300"/>
          <w:sz w:val="28"/>
          <w:szCs w:val="24"/>
        </w:rPr>
        <w:t xml:space="preserve">   </w:t>
      </w:r>
      <w:r w:rsidRPr="00181DF3">
        <w:rPr>
          <w:rFonts w:ascii="Script MT Bold" w:eastAsia="Times New Roman" w:hAnsi="Script MT Bold" w:cs="Arial"/>
          <w:b/>
          <w:bCs/>
          <w:i/>
          <w:iCs/>
          <w:color w:val="FF0000"/>
          <w:sz w:val="52"/>
          <w:szCs w:val="24"/>
          <w:u w:val="single"/>
        </w:rPr>
        <w:t xml:space="preserve">Be our guest Sunday, </w:t>
      </w:r>
      <w:r>
        <w:rPr>
          <w:rFonts w:ascii="Script MT Bold" w:eastAsia="Times New Roman" w:hAnsi="Script MT Bold" w:cs="Arial"/>
          <w:b/>
          <w:bCs/>
          <w:i/>
          <w:iCs/>
          <w:color w:val="FF0000"/>
          <w:sz w:val="52"/>
          <w:szCs w:val="24"/>
          <w:u w:val="single"/>
        </w:rPr>
        <w:t>February 9</w:t>
      </w:r>
      <w:r w:rsidRPr="00181DF3">
        <w:rPr>
          <w:rFonts w:ascii="Script MT Bold" w:eastAsia="Times New Roman" w:hAnsi="Script MT Bold" w:cs="Arial"/>
          <w:b/>
          <w:bCs/>
          <w:i/>
          <w:iCs/>
          <w:color w:val="FF0000"/>
          <w:sz w:val="52"/>
          <w:szCs w:val="24"/>
        </w:rPr>
        <w:t xml:space="preserve"> </w:t>
      </w:r>
    </w:p>
    <w:p w:rsidR="00181DF3" w:rsidRPr="00181DF3" w:rsidRDefault="00181DF3" w:rsidP="00181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DF3" w:rsidRPr="00181DF3" w:rsidRDefault="00181DF3" w:rsidP="00181DF3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color w:val="993300"/>
          <w:sz w:val="36"/>
          <w:szCs w:val="24"/>
        </w:rPr>
      </w:pPr>
      <w:r w:rsidRPr="00181DF3">
        <w:rPr>
          <w:rFonts w:ascii="Arial" w:eastAsia="Times New Roman" w:hAnsi="Arial" w:cs="Arial"/>
          <w:b/>
          <w:bCs/>
          <w:i/>
          <w:iCs/>
          <w:color w:val="993300"/>
          <w:sz w:val="36"/>
          <w:szCs w:val="24"/>
        </w:rPr>
        <w:t>Celebrating our 86th Season . . .</w:t>
      </w:r>
      <w:r w:rsidRPr="00181DF3">
        <w:rPr>
          <w:rFonts w:ascii="Arial" w:eastAsia="Times New Roman" w:hAnsi="Arial" w:cs="Arial"/>
          <w:b/>
          <w:bCs/>
          <w:color w:val="993300"/>
          <w:sz w:val="36"/>
          <w:szCs w:val="24"/>
        </w:rPr>
        <w:t xml:space="preserve"> </w:t>
      </w:r>
    </w:p>
    <w:p w:rsidR="00181DF3" w:rsidRPr="00181DF3" w:rsidRDefault="00181DF3" w:rsidP="00181DF3">
      <w:pPr>
        <w:keepNext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44"/>
          <w:szCs w:val="24"/>
        </w:rPr>
      </w:pPr>
      <w:r w:rsidRPr="00181DF3">
        <w:rPr>
          <w:rFonts w:ascii="Arial" w:eastAsia="Times New Roman" w:hAnsi="Arial" w:cs="Arial"/>
          <w:b/>
          <w:bCs/>
          <w:i/>
          <w:iCs/>
          <w:color w:val="993300"/>
          <w:sz w:val="44"/>
          <w:szCs w:val="24"/>
        </w:rPr>
        <w:t xml:space="preserve">   Schenectady Civic Players </w:t>
      </w:r>
      <w:r w:rsidRPr="00181DF3">
        <w:rPr>
          <w:rFonts w:ascii="Arial" w:eastAsia="Times New Roman" w:hAnsi="Arial" w:cs="Arial"/>
          <w:b/>
          <w:bCs/>
          <w:i/>
          <w:iCs/>
          <w:color w:val="993300"/>
          <w:sz w:val="36"/>
          <w:szCs w:val="24"/>
        </w:rPr>
        <w:t>invite you to . . .</w:t>
      </w:r>
      <w:r w:rsidRPr="00181DF3">
        <w:rPr>
          <w:rFonts w:ascii="Arial" w:eastAsia="Times New Roman" w:hAnsi="Arial" w:cs="Arial"/>
          <w:b/>
          <w:bCs/>
          <w:i/>
          <w:iCs/>
          <w:sz w:val="44"/>
          <w:szCs w:val="24"/>
        </w:rPr>
        <w:t xml:space="preserve"> </w:t>
      </w:r>
    </w:p>
    <w:p w:rsidR="00181DF3" w:rsidRPr="00181DF3" w:rsidRDefault="00181DF3" w:rsidP="00181D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DF3" w:rsidRPr="00181DF3" w:rsidRDefault="00181DF3" w:rsidP="00181DF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36"/>
          <w:szCs w:val="24"/>
        </w:rPr>
      </w:pPr>
      <w:r w:rsidRPr="00181DF3">
        <w:rPr>
          <w:rFonts w:ascii="Arial" w:eastAsia="Times New Roman" w:hAnsi="Arial" w:cs="Arial"/>
          <w:b/>
          <w:bCs/>
          <w:i/>
          <w:iCs/>
          <w:color w:val="FF0000"/>
          <w:sz w:val="36"/>
          <w:szCs w:val="24"/>
        </w:rPr>
        <w:t>A FREE</w:t>
      </w:r>
      <w:r w:rsidRPr="00181DF3">
        <w:rPr>
          <w:rFonts w:ascii="Arial" w:eastAsia="Times New Roman" w:hAnsi="Arial" w:cs="Arial"/>
          <w:b/>
          <w:bCs/>
          <w:color w:val="FF0000"/>
          <w:sz w:val="36"/>
          <w:szCs w:val="24"/>
        </w:rPr>
        <w:t xml:space="preserve"> </w:t>
      </w:r>
      <w:r w:rsidRPr="00181DF3">
        <w:rPr>
          <w:rFonts w:ascii="Arial" w:eastAsia="Times New Roman" w:hAnsi="Arial" w:cs="Arial"/>
          <w:b/>
          <w:bCs/>
          <w:i/>
          <w:iCs/>
          <w:color w:val="FF0000"/>
          <w:sz w:val="36"/>
          <w:szCs w:val="24"/>
        </w:rPr>
        <w:t>staged reading of . . .</w:t>
      </w:r>
    </w:p>
    <w:p w:rsidR="00181DF3" w:rsidRPr="00181DF3" w:rsidRDefault="00181DF3" w:rsidP="00181DF3">
      <w:pPr>
        <w:keepNext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after="0" w:line="240" w:lineRule="auto"/>
        <w:outlineLvl w:val="0"/>
        <w:rPr>
          <w:rFonts w:ascii="Arial" w:eastAsia="Times New Roman" w:hAnsi="Arial" w:cs="Arial"/>
          <w:i/>
          <w:iCs/>
          <w:color w:val="000000"/>
          <w:sz w:val="32"/>
          <w:szCs w:val="32"/>
        </w:rPr>
      </w:pPr>
      <w:r w:rsidRPr="00181DF3">
        <w:rPr>
          <w:rFonts w:ascii="Arial Black" w:eastAsia="Times New Roman" w:hAnsi="Arial Black" w:cs="Arial"/>
          <w:b/>
          <w:bCs/>
          <w:i/>
          <w:iCs/>
          <w:color w:val="000000"/>
          <w:sz w:val="24"/>
          <w:szCs w:val="24"/>
        </w:rPr>
        <w:t xml:space="preserve">      </w:t>
      </w:r>
      <w:r>
        <w:rPr>
          <w:rFonts w:ascii="Arial Black" w:eastAsia="Times New Roman" w:hAnsi="Arial Black" w:cs="Arial"/>
          <w:b/>
          <w:bCs/>
          <w:i/>
          <w:iCs/>
          <w:color w:val="000000"/>
          <w:sz w:val="32"/>
          <w:szCs w:val="32"/>
        </w:rPr>
        <w:t>David Berry’s</w:t>
      </w:r>
      <w:r w:rsidRPr="00181DF3">
        <w:rPr>
          <w:rFonts w:ascii="Arial Black" w:eastAsia="Times New Roman" w:hAnsi="Arial Black" w:cs="Arial"/>
          <w:b/>
          <w:bCs/>
          <w:i/>
          <w:iCs/>
          <w:color w:val="000000"/>
          <w:sz w:val="32"/>
          <w:szCs w:val="32"/>
        </w:rPr>
        <w:t xml:space="preserve"> . . . .</w:t>
      </w:r>
      <w:r w:rsidRPr="00181DF3">
        <w:rPr>
          <w:rFonts w:ascii="Arial Black" w:eastAsia="Times New Roman" w:hAnsi="Arial Black" w:cs="Arial"/>
          <w:b/>
          <w:bCs/>
          <w:i/>
          <w:iCs/>
          <w:color w:val="000080"/>
          <w:sz w:val="24"/>
          <w:szCs w:val="24"/>
        </w:rPr>
        <w:t xml:space="preserve">                                                                                                              </w:t>
      </w:r>
      <w:r w:rsidRPr="00181DF3">
        <w:rPr>
          <w:rFonts w:ascii="Arial Black" w:eastAsia="Times New Roman" w:hAnsi="Arial Black" w:cs="Arial"/>
          <w:b/>
          <w:bCs/>
          <w:color w:val="000080"/>
          <w:sz w:val="24"/>
          <w:szCs w:val="24"/>
        </w:rPr>
        <w:t xml:space="preserve">                   </w:t>
      </w:r>
      <w:r w:rsidRPr="00181DF3">
        <w:rPr>
          <w:rFonts w:ascii="Arial Black" w:eastAsia="Times New Roman" w:hAnsi="Arial Black" w:cs="Arial"/>
          <w:i/>
          <w:iCs/>
          <w:color w:val="000080"/>
          <w:sz w:val="24"/>
          <w:szCs w:val="24"/>
        </w:rPr>
        <w:t xml:space="preserve">                         </w:t>
      </w:r>
    </w:p>
    <w:p w:rsidR="00181DF3" w:rsidRPr="00181DF3" w:rsidRDefault="00181DF3" w:rsidP="00181DF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tabs>
          <w:tab w:val="left" w:pos="3432"/>
        </w:tabs>
        <w:spacing w:after="0" w:line="240" w:lineRule="auto"/>
        <w:rPr>
          <w:rFonts w:ascii="Arial" w:eastAsia="Times New Roman" w:hAnsi="Arial" w:cs="Arial"/>
          <w:b/>
          <w:bCs/>
          <w:color w:val="0000FF"/>
          <w:sz w:val="72"/>
          <w:szCs w:val="72"/>
        </w:rPr>
      </w:pPr>
      <w:r w:rsidRPr="00181DF3">
        <w:rPr>
          <w:rFonts w:ascii="Arial" w:eastAsia="Times New Roman" w:hAnsi="Arial" w:cs="Arial"/>
          <w:b/>
          <w:bCs/>
          <w:i/>
          <w:color w:val="0000FF"/>
          <w:sz w:val="72"/>
          <w:szCs w:val="72"/>
        </w:rPr>
        <w:t xml:space="preserve">    The Whales of August</w:t>
      </w:r>
    </w:p>
    <w:p w:rsidR="00181DF3" w:rsidRPr="00181DF3" w:rsidRDefault="00181DF3" w:rsidP="00181DF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color w:val="000080"/>
          <w:sz w:val="24"/>
          <w:szCs w:val="24"/>
        </w:rPr>
      </w:pPr>
      <w:r>
        <w:rPr>
          <w:rFonts w:ascii="Arial Black" w:eastAsia="Times New Roman" w:hAnsi="Arial Black" w:cs="Times New Roman"/>
          <w:i/>
          <w:iCs/>
          <w:color w:val="000080"/>
          <w:sz w:val="24"/>
          <w:szCs w:val="24"/>
        </w:rPr>
        <w:t xml:space="preserve">                                       </w:t>
      </w:r>
      <w:r w:rsidRPr="00181DF3">
        <w:rPr>
          <w:rFonts w:ascii="Arial Black" w:eastAsia="Times New Roman" w:hAnsi="Arial Black" w:cs="Times New Roman"/>
          <w:i/>
          <w:iCs/>
          <w:color w:val="000080"/>
          <w:sz w:val="24"/>
          <w:szCs w:val="24"/>
        </w:rPr>
        <w:t xml:space="preserve">Directed by </w:t>
      </w:r>
      <w:r>
        <w:rPr>
          <w:rFonts w:ascii="Arial Black" w:eastAsia="Times New Roman" w:hAnsi="Arial Black" w:cs="Times New Roman"/>
          <w:i/>
          <w:iCs/>
          <w:color w:val="000080"/>
          <w:sz w:val="24"/>
          <w:szCs w:val="24"/>
        </w:rPr>
        <w:t>Chris Howard</w:t>
      </w:r>
    </w:p>
    <w:p w:rsidR="00181DF3" w:rsidRPr="00181DF3" w:rsidRDefault="00181DF3" w:rsidP="00181DF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181DF3">
        <w:rPr>
          <w:rFonts w:ascii="Arial Black" w:eastAsia="Times New Roman" w:hAnsi="Arial Black" w:cs="Times New Roman"/>
          <w:i/>
          <w:iCs/>
          <w:color w:val="000080"/>
          <w:sz w:val="24"/>
          <w:szCs w:val="24"/>
        </w:rPr>
        <w:t xml:space="preserve">     </w:t>
      </w:r>
    </w:p>
    <w:p w:rsidR="00181DF3" w:rsidRPr="00181DF3" w:rsidRDefault="00181DF3" w:rsidP="00181DF3">
      <w:pPr>
        <w:spacing w:after="0" w:line="240" w:lineRule="auto"/>
        <w:rPr>
          <w:rFonts w:ascii="Arial Black" w:eastAsia="Times New Roman" w:hAnsi="Arial Black" w:cs="Times New Roman"/>
          <w:i/>
          <w:iCs/>
          <w:color w:val="000000"/>
          <w:sz w:val="20"/>
          <w:szCs w:val="24"/>
        </w:rPr>
      </w:pPr>
    </w:p>
    <w:p w:rsidR="008E1E33" w:rsidRDefault="00181DF3" w:rsidP="00181D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E1E33">
        <w:rPr>
          <w:rFonts w:ascii="Arial" w:eastAsia="Times New Roman" w:hAnsi="Arial" w:cs="Arial"/>
          <w:i/>
          <w:iCs/>
          <w:sz w:val="24"/>
          <w:szCs w:val="24"/>
        </w:rPr>
        <w:t xml:space="preserve">The Whales of August, </w:t>
      </w:r>
      <w:r w:rsidRPr="008E1E33">
        <w:rPr>
          <w:rFonts w:ascii="Arial" w:eastAsia="Times New Roman" w:hAnsi="Arial" w:cs="Arial"/>
          <w:iCs/>
          <w:sz w:val="24"/>
          <w:szCs w:val="24"/>
        </w:rPr>
        <w:t>an Off-Broadway success,</w:t>
      </w:r>
      <w:r w:rsidRPr="008E1E33">
        <w:rPr>
          <w:rFonts w:ascii="Arial" w:eastAsia="Times New Roman" w:hAnsi="Arial" w:cs="Arial"/>
          <w:sz w:val="24"/>
          <w:szCs w:val="24"/>
        </w:rPr>
        <w:t xml:space="preserve"> tells the story of two elderly widowed sisters near the end of their lives, spending a summer in a seaside house in </w:t>
      </w:r>
      <w:hyperlink r:id="rId6" w:tooltip="Maine" w:history="1">
        <w:r w:rsidRPr="008E1E33">
          <w:rPr>
            <w:rStyle w:val="Hyperlink"/>
            <w:rFonts w:ascii="Arial" w:hAnsi="Arial" w:cs="Arial"/>
            <w:color w:val="000000" w:themeColor="text1"/>
            <w:u w:val="none"/>
          </w:rPr>
          <w:t>Maine</w:t>
        </w:r>
      </w:hyperlink>
      <w:r w:rsidRPr="008E1E33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Pr="008E1E33">
        <w:rPr>
          <w:rFonts w:ascii="Arial" w:eastAsia="Times New Roman" w:hAnsi="Arial" w:cs="Arial"/>
          <w:sz w:val="24"/>
          <w:szCs w:val="24"/>
        </w:rPr>
        <w:t xml:space="preserve"> The surroundings cause them to recall their relationship as young women, and the summers they had enjoyed there in the past. T</w:t>
      </w:r>
      <w:r w:rsidRPr="008E1E33">
        <w:rPr>
          <w:rFonts w:ascii="Arial" w:eastAsia="Times New Roman" w:hAnsi="Arial" w:cs="Arial"/>
          <w:bCs/>
          <w:iCs/>
          <w:sz w:val="24"/>
          <w:szCs w:val="24"/>
        </w:rPr>
        <w:t>he</w:t>
      </w:r>
      <w:r w:rsidRPr="008E1E33">
        <w:rPr>
          <w:rFonts w:ascii="Arial" w:eastAsia="Times New Roman" w:hAnsi="Arial" w:cs="Arial"/>
          <w:sz w:val="24"/>
          <w:szCs w:val="24"/>
        </w:rPr>
        <w:t xml:space="preserve"> 1987 film version starred </w:t>
      </w:r>
      <w:hyperlink r:id="rId7" w:tooltip="Bette Davis" w:history="1">
        <w:r w:rsidRPr="008E1E33">
          <w:rPr>
            <w:rStyle w:val="Hyperlink"/>
            <w:rFonts w:ascii="Arial" w:hAnsi="Arial" w:cs="Arial"/>
            <w:color w:val="000000" w:themeColor="text1"/>
          </w:rPr>
          <w:t>Bette Davis</w:t>
        </w:r>
      </w:hyperlink>
      <w:r w:rsidRPr="008E1E33">
        <w:rPr>
          <w:rFonts w:ascii="Arial" w:eastAsia="Times New Roman" w:hAnsi="Arial" w:cs="Arial"/>
          <w:sz w:val="24"/>
          <w:szCs w:val="24"/>
        </w:rPr>
        <w:t xml:space="preserve"> and </w:t>
      </w:r>
      <w:hyperlink r:id="rId8" w:tooltip="Lillian Gish" w:history="1">
        <w:r w:rsidRPr="008E1E33">
          <w:rPr>
            <w:rStyle w:val="Hyperlink"/>
            <w:rFonts w:ascii="Arial" w:hAnsi="Arial" w:cs="Arial"/>
            <w:color w:val="000000" w:themeColor="text1"/>
          </w:rPr>
          <w:t>Lillian Gish</w:t>
        </w:r>
      </w:hyperlink>
      <w:r w:rsidRPr="008E1E33">
        <w:rPr>
          <w:rFonts w:ascii="Arial" w:eastAsia="Times New Roman" w:hAnsi="Arial" w:cs="Arial"/>
          <w:sz w:val="24"/>
          <w:szCs w:val="24"/>
        </w:rPr>
        <w:t xml:space="preserve"> as the elderly sisters. </w:t>
      </w:r>
    </w:p>
    <w:p w:rsidR="00181DF3" w:rsidRPr="008E1E33" w:rsidRDefault="00181DF3" w:rsidP="00181DF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8E1E33">
        <w:rPr>
          <w:rFonts w:ascii="Arial" w:hAnsi="Arial" w:cs="Arial"/>
          <w:bCs/>
          <w:iCs/>
          <w:sz w:val="24"/>
          <w:szCs w:val="24"/>
        </w:rPr>
        <w:t>Featur</w:t>
      </w:r>
      <w:r w:rsidR="008E1E33">
        <w:rPr>
          <w:rFonts w:ascii="Arial" w:hAnsi="Arial" w:cs="Arial"/>
          <w:bCs/>
          <w:iCs/>
          <w:sz w:val="24"/>
          <w:szCs w:val="24"/>
        </w:rPr>
        <w:t>es</w:t>
      </w:r>
      <w:r w:rsidRPr="008E1E33">
        <w:rPr>
          <w:rFonts w:ascii="Arial" w:hAnsi="Arial" w:cs="Arial"/>
          <w:sz w:val="24"/>
          <w:szCs w:val="24"/>
        </w:rPr>
        <w:t xml:space="preserve"> Capital District and frequent Schenectady Civic Players actors</w:t>
      </w:r>
      <w:r w:rsidRPr="008E1E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8E1E33">
        <w:rPr>
          <w:rFonts w:ascii="Arial" w:hAnsi="Arial" w:cs="Arial"/>
          <w:sz w:val="24"/>
          <w:szCs w:val="24"/>
        </w:rPr>
        <w:t xml:space="preserve">Melissa </w:t>
      </w:r>
      <w:proofErr w:type="spellStart"/>
      <w:r w:rsidRPr="008E1E33">
        <w:rPr>
          <w:rFonts w:ascii="Arial" w:hAnsi="Arial" w:cs="Arial"/>
          <w:sz w:val="24"/>
          <w:szCs w:val="24"/>
        </w:rPr>
        <w:t>Putterman</w:t>
      </w:r>
      <w:proofErr w:type="spellEnd"/>
      <w:r w:rsidRPr="008E1E33">
        <w:rPr>
          <w:rFonts w:ascii="Arial" w:hAnsi="Arial" w:cs="Arial"/>
          <w:sz w:val="24"/>
          <w:szCs w:val="24"/>
        </w:rPr>
        <w:t xml:space="preserve">-Hoffmann, Joanne </w:t>
      </w:r>
      <w:proofErr w:type="spellStart"/>
      <w:r w:rsidRPr="008E1E33">
        <w:rPr>
          <w:rFonts w:ascii="Arial" w:hAnsi="Arial" w:cs="Arial"/>
          <w:sz w:val="24"/>
          <w:szCs w:val="24"/>
        </w:rPr>
        <w:t>Westervelt</w:t>
      </w:r>
      <w:proofErr w:type="spellEnd"/>
      <w:r w:rsidRPr="008E1E33">
        <w:rPr>
          <w:rFonts w:ascii="Arial" w:hAnsi="Arial" w:cs="Arial"/>
          <w:sz w:val="24"/>
          <w:szCs w:val="24"/>
        </w:rPr>
        <w:t xml:space="preserve">, Robert L. </w:t>
      </w:r>
      <w:proofErr w:type="spellStart"/>
      <w:r w:rsidRPr="008E1E33">
        <w:rPr>
          <w:rFonts w:ascii="Arial" w:hAnsi="Arial" w:cs="Arial"/>
          <w:sz w:val="24"/>
          <w:szCs w:val="24"/>
        </w:rPr>
        <w:t>Hegeman</w:t>
      </w:r>
      <w:proofErr w:type="spellEnd"/>
      <w:r w:rsidRPr="008E1E33">
        <w:rPr>
          <w:rFonts w:ascii="Arial" w:hAnsi="Arial" w:cs="Arial"/>
          <w:sz w:val="24"/>
          <w:szCs w:val="24"/>
        </w:rPr>
        <w:t>, Sally Farrell, and Gary Hoffmann.</w:t>
      </w:r>
      <w:proofErr w:type="gramEnd"/>
    </w:p>
    <w:p w:rsidR="00181DF3" w:rsidRPr="00181DF3" w:rsidRDefault="00181DF3" w:rsidP="00181DF3">
      <w:pPr>
        <w:spacing w:after="0" w:line="240" w:lineRule="auto"/>
        <w:rPr>
          <w:rFonts w:ascii="Arial" w:eastAsia="Times New Roman" w:hAnsi="Arial" w:cs="Times New Roman"/>
          <w:b/>
          <w:bCs/>
          <w:i/>
          <w:iCs/>
          <w:color w:val="FF0000"/>
          <w:sz w:val="44"/>
          <w:szCs w:val="24"/>
        </w:rPr>
      </w:pPr>
      <w:r w:rsidRPr="00181DF3">
        <w:rPr>
          <w:rFonts w:ascii="Arial" w:eastAsia="Times New Roman" w:hAnsi="Arial" w:cs="Arial"/>
          <w:b/>
          <w:bCs/>
          <w:i/>
          <w:iCs/>
          <w:color w:val="FF0000"/>
          <w:sz w:val="44"/>
          <w:szCs w:val="24"/>
        </w:rPr>
        <w:t xml:space="preserve">         </w:t>
      </w:r>
      <w:proofErr w:type="gramStart"/>
      <w:r w:rsidRPr="00181DF3">
        <w:rPr>
          <w:rFonts w:ascii="Arial" w:eastAsia="Times New Roman" w:hAnsi="Arial" w:cs="Arial"/>
          <w:b/>
          <w:bCs/>
          <w:i/>
          <w:iCs/>
          <w:color w:val="FF0000"/>
          <w:sz w:val="44"/>
          <w:szCs w:val="24"/>
        </w:rPr>
        <w:t xml:space="preserve">- </w:t>
      </w:r>
      <w:r w:rsidRPr="00181DF3">
        <w:rPr>
          <w:rFonts w:ascii="Arial" w:eastAsia="Times New Roman" w:hAnsi="Arial" w:cs="Arial"/>
          <w:b/>
          <w:bCs/>
          <w:i/>
          <w:iCs/>
          <w:color w:val="FF0000"/>
          <w:sz w:val="44"/>
          <w:szCs w:val="24"/>
          <w:u w:val="single"/>
        </w:rPr>
        <w:t xml:space="preserve">Sunday, </w:t>
      </w:r>
      <w:r>
        <w:rPr>
          <w:rFonts w:ascii="Arial" w:eastAsia="Times New Roman" w:hAnsi="Arial" w:cs="Arial"/>
          <w:b/>
          <w:bCs/>
          <w:i/>
          <w:iCs/>
          <w:color w:val="FF0000"/>
          <w:sz w:val="44"/>
          <w:szCs w:val="24"/>
          <w:u w:val="single"/>
        </w:rPr>
        <w:t>February 9</w:t>
      </w:r>
      <w:r w:rsidRPr="00181DF3">
        <w:rPr>
          <w:rFonts w:ascii="Arial" w:eastAsia="Times New Roman" w:hAnsi="Arial" w:cs="Arial"/>
          <w:b/>
          <w:bCs/>
          <w:i/>
          <w:iCs/>
          <w:color w:val="FF0000"/>
          <w:sz w:val="44"/>
          <w:szCs w:val="24"/>
          <w:u w:val="single"/>
        </w:rPr>
        <w:t>, at 2:30 p.m.</w:t>
      </w:r>
      <w:r w:rsidRPr="00181DF3">
        <w:rPr>
          <w:rFonts w:ascii="Arial" w:eastAsia="Times New Roman" w:hAnsi="Arial" w:cs="Arial"/>
          <w:b/>
          <w:bCs/>
          <w:i/>
          <w:iCs/>
          <w:color w:val="FF0000"/>
          <w:sz w:val="44"/>
          <w:szCs w:val="24"/>
        </w:rPr>
        <w:t xml:space="preserve"> --</w:t>
      </w:r>
      <w:proofErr w:type="gramEnd"/>
    </w:p>
    <w:p w:rsidR="00181DF3" w:rsidRPr="00181DF3" w:rsidRDefault="00181DF3" w:rsidP="00181D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3300"/>
          <w:sz w:val="40"/>
          <w:szCs w:val="24"/>
        </w:rPr>
      </w:pPr>
      <w:r w:rsidRPr="00181DF3">
        <w:rPr>
          <w:rFonts w:ascii="Times New Roman" w:eastAsia="Times New Roman" w:hAnsi="Times New Roman" w:cs="Times New Roman"/>
          <w:b/>
          <w:bCs/>
          <w:i/>
          <w:iCs/>
          <w:color w:val="993300"/>
          <w:sz w:val="40"/>
          <w:szCs w:val="24"/>
        </w:rPr>
        <w:t>(One Performance Only)</w:t>
      </w:r>
    </w:p>
    <w:p w:rsidR="00181DF3" w:rsidRPr="00181DF3" w:rsidRDefault="00181DF3" w:rsidP="00181D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proofErr w:type="gramStart"/>
      <w:r w:rsidRPr="00181DF3">
        <w:rPr>
          <w:rFonts w:ascii="Arial" w:eastAsia="Times New Roman" w:hAnsi="Arial" w:cs="Arial"/>
          <w:b/>
          <w:bCs/>
          <w:i/>
          <w:iCs/>
          <w:color w:val="FF0000"/>
          <w:sz w:val="40"/>
          <w:szCs w:val="24"/>
        </w:rPr>
        <w:t>at</w:t>
      </w:r>
      <w:proofErr w:type="gramEnd"/>
      <w:r w:rsidRPr="00181DF3">
        <w:rPr>
          <w:rFonts w:ascii="Arial" w:eastAsia="Times New Roman" w:hAnsi="Arial" w:cs="Arial"/>
          <w:b/>
          <w:bCs/>
          <w:i/>
          <w:iCs/>
          <w:color w:val="FF0000"/>
          <w:sz w:val="40"/>
          <w:szCs w:val="24"/>
        </w:rPr>
        <w:t xml:space="preserve"> The Schenectady Civic Playhouse </w:t>
      </w:r>
    </w:p>
    <w:p w:rsidR="00181DF3" w:rsidRPr="008E1E33" w:rsidRDefault="00181DF3" w:rsidP="00181D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Cs w:val="24"/>
        </w:rPr>
      </w:pPr>
      <w:r w:rsidRPr="008E1E33">
        <w:rPr>
          <w:rFonts w:ascii="Arial" w:eastAsia="Times New Roman" w:hAnsi="Arial" w:cs="Arial"/>
          <w:b/>
          <w:bCs/>
          <w:color w:val="000000" w:themeColor="text1"/>
          <w:szCs w:val="24"/>
        </w:rPr>
        <w:t>12 South Church St., in Schenectady’s historic Stockade District (518-382-2081)</w:t>
      </w:r>
    </w:p>
    <w:p w:rsidR="00181DF3" w:rsidRPr="00181DF3" w:rsidRDefault="00181DF3" w:rsidP="00181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1DF3" w:rsidRPr="00181DF3" w:rsidRDefault="00181DF3" w:rsidP="00181DF3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4"/>
        </w:rPr>
      </w:pPr>
      <w:r w:rsidRPr="00181DF3">
        <w:rPr>
          <w:rFonts w:ascii="Arial" w:eastAsia="Times New Roman" w:hAnsi="Arial" w:cs="Arial"/>
          <w:b/>
          <w:bCs/>
          <w:color w:val="FF0000"/>
          <w:sz w:val="28"/>
          <w:szCs w:val="24"/>
        </w:rPr>
        <w:t xml:space="preserve">       </w:t>
      </w:r>
      <w:r w:rsidRPr="00181DF3"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</w:rPr>
        <w:t>FREE Admission.</w:t>
      </w:r>
      <w:r w:rsidRPr="00181DF3">
        <w:rPr>
          <w:rFonts w:ascii="Arial" w:eastAsia="Times New Roman" w:hAnsi="Arial" w:cs="Arial"/>
          <w:b/>
          <w:bCs/>
          <w:color w:val="FF0000"/>
          <w:sz w:val="28"/>
          <w:szCs w:val="24"/>
        </w:rPr>
        <w:t xml:space="preserve">    </w:t>
      </w:r>
      <w:r w:rsidRPr="00181DF3"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</w:rPr>
        <w:t>Open Seating.</w:t>
      </w:r>
      <w:r w:rsidRPr="00181DF3">
        <w:rPr>
          <w:rFonts w:ascii="Arial" w:eastAsia="Times New Roman" w:hAnsi="Arial" w:cs="Arial"/>
          <w:b/>
          <w:bCs/>
          <w:color w:val="FF0000"/>
          <w:sz w:val="28"/>
          <w:szCs w:val="24"/>
        </w:rPr>
        <w:t xml:space="preserve">  </w:t>
      </w:r>
      <w:r w:rsidRPr="00181DF3">
        <w:rPr>
          <w:rFonts w:ascii="Arial" w:eastAsia="Times New Roman" w:hAnsi="Arial" w:cs="Arial"/>
          <w:b/>
          <w:bCs/>
          <w:color w:val="FF0000"/>
          <w:sz w:val="28"/>
          <w:szCs w:val="24"/>
          <w:u w:val="single"/>
        </w:rPr>
        <w:t>No advance reservations.</w:t>
      </w:r>
      <w:r w:rsidRPr="00181DF3">
        <w:rPr>
          <w:rFonts w:ascii="Arial" w:eastAsia="Times New Roman" w:hAnsi="Arial" w:cs="Arial"/>
          <w:b/>
          <w:bCs/>
          <w:color w:val="FF0000"/>
          <w:sz w:val="28"/>
          <w:szCs w:val="24"/>
        </w:rPr>
        <w:t xml:space="preserve">  </w:t>
      </w:r>
    </w:p>
    <w:p w:rsidR="00181DF3" w:rsidRPr="00181DF3" w:rsidRDefault="00181DF3" w:rsidP="00181D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4"/>
        </w:rPr>
      </w:pPr>
      <w:r w:rsidRPr="00181DF3">
        <w:rPr>
          <w:rFonts w:ascii="Arial" w:eastAsia="Times New Roman" w:hAnsi="Arial" w:cs="Arial"/>
          <w:b/>
          <w:bCs/>
          <w:color w:val="000000" w:themeColor="text1"/>
          <w:sz w:val="28"/>
          <w:szCs w:val="24"/>
        </w:rPr>
        <w:t>(Light refreshments served after the show in the Green Room)</w:t>
      </w:r>
    </w:p>
    <w:p w:rsidR="00181DF3" w:rsidRPr="00181DF3" w:rsidRDefault="00181DF3" w:rsidP="00181D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4"/>
        </w:rPr>
      </w:pPr>
    </w:p>
    <w:p w:rsidR="00181DF3" w:rsidRPr="008E1E33" w:rsidRDefault="00181DF3" w:rsidP="008E1E33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Arial" w:eastAsia="Times New Roman" w:hAnsi="Arial" w:cs="Arial"/>
          <w:b/>
          <w:bCs/>
          <w:i/>
          <w:color w:val="993366"/>
          <w:sz w:val="28"/>
          <w:szCs w:val="28"/>
        </w:rPr>
      </w:pPr>
      <w:r w:rsidRPr="00181DF3">
        <w:rPr>
          <w:rFonts w:ascii="Arial" w:eastAsia="Times New Roman" w:hAnsi="Arial" w:cs="Arial"/>
          <w:b/>
          <w:bCs/>
          <w:i/>
          <w:color w:val="993366"/>
          <w:sz w:val="28"/>
          <w:szCs w:val="28"/>
        </w:rPr>
        <w:t xml:space="preserve">We’re </w:t>
      </w:r>
      <w:r w:rsidRPr="00181DF3">
        <w:rPr>
          <w:rFonts w:ascii="Arial" w:eastAsia="Times New Roman" w:hAnsi="Arial" w:cs="Arial"/>
          <w:b/>
          <w:bCs/>
          <w:i/>
          <w:color w:val="993366"/>
          <w:sz w:val="28"/>
          <w:szCs w:val="28"/>
          <w:u w:val="single"/>
        </w:rPr>
        <w:t>your</w:t>
      </w:r>
      <w:r w:rsidRPr="00181DF3">
        <w:rPr>
          <w:rFonts w:ascii="Arial" w:eastAsia="Times New Roman" w:hAnsi="Arial" w:cs="Arial"/>
          <w:b/>
          <w:bCs/>
          <w:i/>
          <w:color w:val="993366"/>
          <w:sz w:val="28"/>
          <w:szCs w:val="28"/>
        </w:rPr>
        <w:t xml:space="preserve"> community theater.  At the reception ask how you might get more involved in our on-stage and/or back-stage fun and excitement.  </w:t>
      </w:r>
      <w:r w:rsidR="008E1E33">
        <w:rPr>
          <w:rFonts w:ascii="Arial" w:eastAsia="Times New Roman" w:hAnsi="Arial" w:cs="Arial"/>
          <w:b/>
          <w:bCs/>
          <w:i/>
          <w:color w:val="993366"/>
          <w:sz w:val="28"/>
          <w:szCs w:val="28"/>
        </w:rPr>
        <w:t xml:space="preserve">            </w:t>
      </w:r>
      <w:r w:rsidRPr="00181DF3">
        <w:rPr>
          <w:rFonts w:ascii="Arial" w:eastAsia="Times New Roman" w:hAnsi="Arial" w:cs="Arial"/>
          <w:b/>
          <w:bCs/>
          <w:i/>
          <w:color w:val="993366"/>
          <w:sz w:val="28"/>
          <w:szCs w:val="28"/>
        </w:rPr>
        <w:t xml:space="preserve"> </w:t>
      </w:r>
      <w:r w:rsidR="008E1E33">
        <w:rPr>
          <w:rFonts w:ascii="Arial" w:eastAsia="Times New Roman" w:hAnsi="Arial" w:cs="Arial"/>
          <w:b/>
          <w:bCs/>
          <w:i/>
          <w:color w:val="993366"/>
          <w:sz w:val="28"/>
          <w:szCs w:val="28"/>
        </w:rPr>
        <w:t>www.civicplayers.org</w:t>
      </w:r>
      <w:bookmarkStart w:id="0" w:name="_GoBack"/>
      <w:bookmarkEnd w:id="0"/>
    </w:p>
    <w:sectPr w:rsidR="00181DF3" w:rsidRPr="008E1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F3"/>
    <w:rsid w:val="00181DF3"/>
    <w:rsid w:val="006E4168"/>
    <w:rsid w:val="008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3"/>
  </w:style>
  <w:style w:type="paragraph" w:styleId="Heading1">
    <w:name w:val="heading 1"/>
    <w:basedOn w:val="Normal"/>
    <w:next w:val="Normal"/>
    <w:link w:val="Heading1Char"/>
    <w:qFormat/>
    <w:rsid w:val="00181D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D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1DF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1DF3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D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3"/>
  </w:style>
  <w:style w:type="paragraph" w:styleId="Heading1">
    <w:name w:val="heading 1"/>
    <w:basedOn w:val="Normal"/>
    <w:next w:val="Normal"/>
    <w:link w:val="Heading1Char"/>
    <w:qFormat/>
    <w:rsid w:val="00181D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DF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1DF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1DF3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D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illian_Gis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Bette_Dav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Main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Hickman</dc:creator>
  <cp:lastModifiedBy>John Hickman</cp:lastModifiedBy>
  <cp:revision>1</cp:revision>
  <dcterms:created xsi:type="dcterms:W3CDTF">2014-02-03T15:23:00Z</dcterms:created>
  <dcterms:modified xsi:type="dcterms:W3CDTF">2014-02-03T15:50:00Z</dcterms:modified>
</cp:coreProperties>
</file>