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E720" w14:textId="77777777" w:rsidR="001D49BE" w:rsidRPr="000C4058" w:rsidRDefault="001D49BE" w:rsidP="001D49BE">
      <w:pPr>
        <w:widowControl/>
        <w:autoSpaceDE/>
        <w:autoSpaceDN/>
        <w:rPr>
          <w:rFonts w:ascii="Arial" w:eastAsia="Times New Roman" w:hAnsi="Arial" w:cs="Arial"/>
          <w:b/>
          <w:bCs/>
        </w:rPr>
      </w:pPr>
      <w:bookmarkStart w:id="0" w:name="_Hlk103605051"/>
      <w:bookmarkEnd w:id="0"/>
      <w:r w:rsidRPr="000C4058">
        <w:rPr>
          <w:rFonts w:ascii="Arial" w:eastAsia="Times New Roman" w:hAnsi="Arial" w:cs="Arial"/>
          <w:b/>
          <w:bCs/>
          <w:color w:val="000000"/>
        </w:rPr>
        <w:t>For Immediate Release</w:t>
      </w:r>
    </w:p>
    <w:p w14:paraId="577B860C" w14:textId="77777777" w:rsidR="001D49BE" w:rsidRPr="000C4058" w:rsidRDefault="001D49BE" w:rsidP="001D49BE">
      <w:pPr>
        <w:widowControl/>
        <w:autoSpaceDE/>
        <w:autoSpaceDN/>
        <w:rPr>
          <w:rFonts w:ascii="Arial" w:eastAsia="Times New Roman" w:hAnsi="Arial" w:cs="Arial"/>
          <w:b/>
          <w:bCs/>
        </w:rPr>
      </w:pPr>
      <w:r w:rsidRPr="000C4058">
        <w:rPr>
          <w:rFonts w:ascii="Arial" w:eastAsia="Times New Roman" w:hAnsi="Arial" w:cs="Arial"/>
          <w:b/>
          <w:bCs/>
          <w:color w:val="000000"/>
        </w:rPr>
        <w:t>Contact: Mike Clary</w:t>
      </w:r>
    </w:p>
    <w:p w14:paraId="38D268E1" w14:textId="77777777" w:rsidR="001D49BE" w:rsidRPr="000C4058" w:rsidRDefault="009A0C36" w:rsidP="001D49BE">
      <w:pPr>
        <w:widowControl/>
        <w:autoSpaceDE/>
        <w:autoSpaceDN/>
        <w:rPr>
          <w:rFonts w:ascii="Arial" w:eastAsia="Times New Roman" w:hAnsi="Arial" w:cs="Arial"/>
          <w:b/>
          <w:bCs/>
          <w:color w:val="0000FF"/>
          <w:u w:val="single"/>
        </w:rPr>
      </w:pPr>
      <w:hyperlink r:id="rId7" w:history="1">
        <w:r w:rsidR="001D49BE" w:rsidRPr="000C4058">
          <w:rPr>
            <w:rFonts w:ascii="Arial" w:eastAsia="Times New Roman" w:hAnsi="Arial" w:cs="Arial"/>
            <w:b/>
            <w:bCs/>
            <w:color w:val="0000FF"/>
            <w:u w:val="single"/>
          </w:rPr>
          <w:t>MrMikeClary1@gmail.com</w:t>
        </w:r>
      </w:hyperlink>
    </w:p>
    <w:p w14:paraId="7B0E5681" w14:textId="77777777" w:rsidR="001D49BE" w:rsidRPr="000C4058" w:rsidRDefault="001D49BE" w:rsidP="001D49BE">
      <w:pPr>
        <w:widowControl/>
        <w:autoSpaceDE/>
        <w:autoSpaceDN/>
        <w:rPr>
          <w:rFonts w:ascii="Arial" w:eastAsia="Times New Roman" w:hAnsi="Arial" w:cs="Arial"/>
          <w:b/>
          <w:bCs/>
          <w:color w:val="000000"/>
        </w:rPr>
      </w:pPr>
      <w:r w:rsidRPr="000C4058">
        <w:rPr>
          <w:rFonts w:ascii="Arial" w:eastAsia="Times New Roman" w:hAnsi="Arial" w:cs="Arial"/>
          <w:b/>
          <w:bCs/>
          <w:color w:val="000000"/>
        </w:rPr>
        <w:t>518-267-0683</w:t>
      </w:r>
    </w:p>
    <w:p w14:paraId="701979BD" w14:textId="77777777" w:rsidR="001D49BE" w:rsidRPr="000C4058" w:rsidRDefault="001D49BE" w:rsidP="001D49BE">
      <w:pPr>
        <w:widowControl/>
        <w:autoSpaceDE/>
        <w:autoSpaceDN/>
        <w:rPr>
          <w:rFonts w:ascii="Arial" w:eastAsia="Times New Roman" w:hAnsi="Arial" w:cs="Arial"/>
          <w:color w:val="000000"/>
        </w:rPr>
      </w:pPr>
    </w:p>
    <w:p w14:paraId="1C6030A3" w14:textId="14E5C6CD" w:rsidR="001D49BE" w:rsidRPr="0026296B" w:rsidRDefault="001D49BE" w:rsidP="001D49BE">
      <w:pPr>
        <w:widowControl/>
        <w:autoSpaceDE/>
        <w:autoSpaceDN/>
        <w:rPr>
          <w:rFonts w:ascii="Arial" w:eastAsia="Times New Roman" w:hAnsi="Arial" w:cs="Arial"/>
          <w:b/>
          <w:bCs/>
        </w:rPr>
      </w:pPr>
      <w:r w:rsidRPr="0026296B">
        <w:rPr>
          <w:rFonts w:ascii="Arial" w:eastAsia="Times New Roman" w:hAnsi="Arial" w:cs="Arial"/>
          <w:b/>
          <w:bCs/>
          <w:color w:val="000000"/>
        </w:rPr>
        <w:t>May</w:t>
      </w:r>
      <w:r w:rsidR="003811C6">
        <w:rPr>
          <w:rFonts w:ascii="Arial" w:eastAsia="Times New Roman" w:hAnsi="Arial" w:cs="Arial"/>
          <w:b/>
          <w:bCs/>
          <w:color w:val="000000"/>
        </w:rPr>
        <w:t xml:space="preserve"> 3</w:t>
      </w:r>
      <w:r w:rsidR="002F1647">
        <w:rPr>
          <w:rFonts w:ascii="Arial" w:eastAsia="Times New Roman" w:hAnsi="Arial" w:cs="Arial"/>
          <w:b/>
          <w:bCs/>
          <w:color w:val="000000"/>
        </w:rPr>
        <w:t>1</w:t>
      </w:r>
      <w:r w:rsidRPr="0026296B">
        <w:rPr>
          <w:rFonts w:ascii="Arial" w:eastAsia="Times New Roman" w:hAnsi="Arial" w:cs="Arial"/>
          <w:b/>
          <w:bCs/>
          <w:color w:val="000000"/>
        </w:rPr>
        <w:t>, 2022</w:t>
      </w:r>
    </w:p>
    <w:p w14:paraId="7C6D5EB5" w14:textId="77777777" w:rsidR="00A0317B" w:rsidRDefault="00A0317B" w:rsidP="001D49BE">
      <w:pPr>
        <w:rPr>
          <w:rFonts w:ascii="Arial" w:eastAsia="Times New Roman" w:hAnsi="Arial" w:cs="Arial"/>
        </w:rPr>
      </w:pPr>
    </w:p>
    <w:p w14:paraId="3F8AEE15" w14:textId="68D6EBF4" w:rsidR="00A0317B" w:rsidRPr="00EE2BDF" w:rsidRDefault="00A0317B" w:rsidP="00A0317B">
      <w:pPr>
        <w:widowControl/>
        <w:shd w:val="clear" w:color="auto" w:fill="FFFFFF"/>
        <w:autoSpaceDE/>
        <w:autoSpaceDN/>
        <w:rPr>
          <w:rFonts w:eastAsia="Times New Roman" w:cs="Times New Roman"/>
          <w:color w:val="222222"/>
        </w:rPr>
      </w:pPr>
      <w:r w:rsidRPr="00EE2BDF">
        <w:rPr>
          <w:rFonts w:ascii="Arial" w:eastAsia="Times New Roman" w:hAnsi="Arial" w:cs="Arial"/>
          <w:b/>
          <w:bCs/>
          <w:color w:val="000000"/>
          <w:sz w:val="24"/>
          <w:szCs w:val="24"/>
        </w:rPr>
        <w:t>Great Barrington Public Theater Stages Special Event: Sharon Lawrence stars in five performances of </w:t>
      </w:r>
      <w:r w:rsidRPr="00EE2BDF">
        <w:rPr>
          <w:rFonts w:ascii="Arial" w:eastAsia="Times New Roman" w:hAnsi="Arial" w:cs="Arial"/>
          <w:b/>
          <w:bCs/>
          <w:i/>
          <w:iCs/>
          <w:color w:val="000000"/>
          <w:sz w:val="24"/>
          <w:szCs w:val="24"/>
        </w:rPr>
        <w:t>The Shot</w:t>
      </w:r>
      <w:r w:rsidRPr="00EE2BDF">
        <w:rPr>
          <w:rFonts w:ascii="Arial" w:eastAsia="Times New Roman" w:hAnsi="Arial" w:cs="Arial"/>
          <w:b/>
          <w:bCs/>
          <w:color w:val="000000"/>
          <w:sz w:val="24"/>
          <w:szCs w:val="24"/>
        </w:rPr>
        <w:t xml:space="preserve">, Robin Gerber’s new play exploring the little-known domestic violence suffered by Katharine Graham before she became famed publisher of </w:t>
      </w:r>
      <w:r w:rsidRPr="0076539D">
        <w:rPr>
          <w:rFonts w:ascii="Arial" w:eastAsia="Times New Roman" w:hAnsi="Arial" w:cs="Arial"/>
          <w:b/>
          <w:bCs/>
          <w:i/>
          <w:iCs/>
          <w:color w:val="000000"/>
          <w:sz w:val="24"/>
          <w:szCs w:val="24"/>
        </w:rPr>
        <w:t>The Washington Post</w:t>
      </w:r>
      <w:r w:rsidRPr="00EE2BDF">
        <w:rPr>
          <w:rFonts w:ascii="Arial" w:eastAsia="Times New Roman" w:hAnsi="Arial" w:cs="Arial"/>
          <w:b/>
          <w:bCs/>
          <w:color w:val="000000"/>
          <w:sz w:val="24"/>
          <w:szCs w:val="24"/>
        </w:rPr>
        <w:t>.</w:t>
      </w:r>
    </w:p>
    <w:p w14:paraId="7C5F1F4E" w14:textId="77777777" w:rsidR="00A0317B" w:rsidRDefault="00A0317B" w:rsidP="001D49BE">
      <w:pPr>
        <w:rPr>
          <w:rFonts w:ascii="Arial" w:eastAsia="Times New Roman" w:hAnsi="Arial" w:cs="Arial"/>
        </w:rPr>
      </w:pPr>
    </w:p>
    <w:p w14:paraId="5419F185" w14:textId="13DB0E87" w:rsidR="001D49BE" w:rsidRPr="003A2E35" w:rsidRDefault="001D49BE" w:rsidP="001D49BE">
      <w:pPr>
        <w:rPr>
          <w:rFonts w:ascii="Arial" w:eastAsia="Times New Roman" w:hAnsi="Arial" w:cs="Arial"/>
        </w:rPr>
      </w:pPr>
      <w:r w:rsidRPr="003A2E35">
        <w:rPr>
          <w:rFonts w:ascii="Arial" w:eastAsia="Times New Roman" w:hAnsi="Arial" w:cs="Arial"/>
        </w:rPr>
        <w:t xml:space="preserve">GB Public Theater </w:t>
      </w:r>
      <w:r w:rsidR="00032B08" w:rsidRPr="003A2E35">
        <w:rPr>
          <w:rFonts w:ascii="Arial" w:eastAsia="Times New Roman" w:hAnsi="Arial" w:cs="Arial"/>
        </w:rPr>
        <w:t>pu</w:t>
      </w:r>
      <w:r w:rsidR="006E2BC5" w:rsidRPr="003A2E35">
        <w:rPr>
          <w:rFonts w:ascii="Arial" w:eastAsia="Times New Roman" w:hAnsi="Arial" w:cs="Arial"/>
        </w:rPr>
        <w:t xml:space="preserve">nctuates </w:t>
      </w:r>
      <w:r w:rsidRPr="003A2E35">
        <w:rPr>
          <w:rFonts w:ascii="Arial" w:eastAsia="Times New Roman" w:hAnsi="Arial" w:cs="Arial"/>
        </w:rPr>
        <w:t xml:space="preserve">the 2022 </w:t>
      </w:r>
      <w:r w:rsidR="001C6821" w:rsidRPr="003A2E35">
        <w:rPr>
          <w:rFonts w:ascii="Arial" w:eastAsia="Times New Roman" w:hAnsi="Arial" w:cs="Arial"/>
        </w:rPr>
        <w:t xml:space="preserve">stage </w:t>
      </w:r>
      <w:r w:rsidRPr="003A2E35">
        <w:rPr>
          <w:rFonts w:ascii="Arial" w:eastAsia="Times New Roman" w:hAnsi="Arial" w:cs="Arial"/>
        </w:rPr>
        <w:t>season</w:t>
      </w:r>
      <w:r w:rsidR="006E2BC5" w:rsidRPr="003A2E35">
        <w:rPr>
          <w:rFonts w:ascii="Arial" w:eastAsia="Times New Roman" w:hAnsi="Arial" w:cs="Arial"/>
        </w:rPr>
        <w:t xml:space="preserve"> </w:t>
      </w:r>
      <w:r w:rsidRPr="003A2E35">
        <w:rPr>
          <w:rFonts w:ascii="Arial" w:eastAsia="Times New Roman" w:hAnsi="Arial" w:cs="Arial"/>
        </w:rPr>
        <w:t>with four</w:t>
      </w:r>
      <w:r w:rsidR="00E86E56" w:rsidRPr="003A2E35">
        <w:rPr>
          <w:rFonts w:ascii="Arial" w:eastAsia="Times New Roman" w:hAnsi="Arial" w:cs="Arial"/>
        </w:rPr>
        <w:t xml:space="preserve"> </w:t>
      </w:r>
      <w:r w:rsidRPr="003A2E35">
        <w:rPr>
          <w:rFonts w:ascii="Arial" w:eastAsia="Times New Roman" w:hAnsi="Arial" w:cs="Arial"/>
        </w:rPr>
        <w:t>new</w:t>
      </w:r>
      <w:r w:rsidR="0018784A" w:rsidRPr="003A2E35">
        <w:rPr>
          <w:rFonts w:ascii="Arial" w:eastAsia="Times New Roman" w:hAnsi="Arial" w:cs="Arial"/>
        </w:rPr>
        <w:t>,</w:t>
      </w:r>
      <w:r w:rsidRPr="003A2E35">
        <w:rPr>
          <w:rFonts w:ascii="Arial" w:eastAsia="Times New Roman" w:hAnsi="Arial" w:cs="Arial"/>
        </w:rPr>
        <w:t xml:space="preserve"> solo performances that run for five weeks, themed to stories of humanity</w:t>
      </w:r>
      <w:r w:rsidR="002E6BBC">
        <w:rPr>
          <w:rFonts w:ascii="Arial" w:eastAsia="Times New Roman" w:hAnsi="Arial" w:cs="Arial"/>
        </w:rPr>
        <w:t xml:space="preserve"> </w:t>
      </w:r>
      <w:r w:rsidRPr="003A2E35">
        <w:rPr>
          <w:rFonts w:ascii="Arial" w:eastAsia="Times New Roman" w:hAnsi="Arial" w:cs="Arial"/>
        </w:rPr>
        <w:t>and the power of a single</w:t>
      </w:r>
      <w:r w:rsidR="002E6BBC">
        <w:rPr>
          <w:rFonts w:ascii="Arial" w:eastAsia="Times New Roman" w:hAnsi="Arial" w:cs="Arial"/>
        </w:rPr>
        <w:t xml:space="preserve"> </w:t>
      </w:r>
      <w:r w:rsidRPr="003A2E35">
        <w:rPr>
          <w:rFonts w:ascii="Arial" w:eastAsia="Times New Roman" w:hAnsi="Arial" w:cs="Arial"/>
        </w:rPr>
        <w:t>voice to tell them.</w:t>
      </w:r>
    </w:p>
    <w:p w14:paraId="02534BA5" w14:textId="77777777" w:rsidR="001D49BE" w:rsidRPr="003A2E35" w:rsidRDefault="001D49BE" w:rsidP="001D49BE">
      <w:pPr>
        <w:rPr>
          <w:rFonts w:ascii="Arial" w:eastAsia="Times New Roman" w:hAnsi="Arial" w:cs="Arial"/>
        </w:rPr>
      </w:pPr>
      <w:r w:rsidRPr="003A2E35">
        <w:rPr>
          <w:rFonts w:ascii="Arial" w:eastAsia="Times New Roman" w:hAnsi="Arial" w:cs="Arial"/>
        </w:rPr>
        <w:t> </w:t>
      </w:r>
    </w:p>
    <w:p w14:paraId="757DDB86" w14:textId="059EC48D" w:rsidR="0076539D" w:rsidRPr="00E519C0" w:rsidRDefault="001D49BE" w:rsidP="00E519C0">
      <w:pPr>
        <w:rPr>
          <w:rFonts w:ascii="Arial" w:eastAsia="Times New Roman" w:hAnsi="Arial" w:cs="Arial"/>
        </w:rPr>
      </w:pPr>
      <w:r w:rsidRPr="003A2E35">
        <w:rPr>
          <w:rFonts w:ascii="Arial" w:eastAsia="Times New Roman" w:hAnsi="Arial" w:cs="Arial"/>
        </w:rPr>
        <w:t xml:space="preserve">The </w:t>
      </w:r>
      <w:r w:rsidR="002E6BBC">
        <w:rPr>
          <w:rFonts w:ascii="Arial" w:eastAsia="Times New Roman" w:hAnsi="Arial" w:cs="Arial"/>
        </w:rPr>
        <w:t>thi</w:t>
      </w:r>
      <w:r w:rsidR="008F77FB">
        <w:rPr>
          <w:rFonts w:ascii="Arial" w:eastAsia="Times New Roman" w:hAnsi="Arial" w:cs="Arial"/>
        </w:rPr>
        <w:t>r</w:t>
      </w:r>
      <w:r w:rsidR="002E6BBC">
        <w:rPr>
          <w:rFonts w:ascii="Arial" w:eastAsia="Times New Roman" w:hAnsi="Arial" w:cs="Arial"/>
        </w:rPr>
        <w:t>d</w:t>
      </w:r>
      <w:r w:rsidR="00846D04" w:rsidRPr="003A2E35">
        <w:rPr>
          <w:rFonts w:ascii="Arial" w:eastAsia="Times New Roman" w:hAnsi="Arial" w:cs="Arial"/>
        </w:rPr>
        <w:t xml:space="preserve"> show </w:t>
      </w:r>
      <w:r w:rsidR="008F77FB">
        <w:rPr>
          <w:rFonts w:ascii="Arial" w:eastAsia="Times New Roman" w:hAnsi="Arial" w:cs="Arial"/>
        </w:rPr>
        <w:t xml:space="preserve">opening </w:t>
      </w:r>
      <w:r w:rsidR="00846D04" w:rsidRPr="003A2E35">
        <w:rPr>
          <w:rFonts w:ascii="Arial" w:eastAsia="Times New Roman" w:hAnsi="Arial" w:cs="Arial"/>
        </w:rPr>
        <w:t xml:space="preserve">in the </w:t>
      </w:r>
      <w:r w:rsidRPr="003A2E35">
        <w:rPr>
          <w:rFonts w:ascii="Arial" w:eastAsia="Times New Roman" w:hAnsi="Arial" w:cs="Arial"/>
        </w:rPr>
        <w:t>ser</w:t>
      </w:r>
      <w:r w:rsidR="00846D04" w:rsidRPr="003A2E35">
        <w:rPr>
          <w:rFonts w:ascii="Arial" w:eastAsia="Times New Roman" w:hAnsi="Arial" w:cs="Arial"/>
        </w:rPr>
        <w:t>ies is the</w:t>
      </w:r>
      <w:r w:rsidR="00EA22D1" w:rsidRPr="003A2E35">
        <w:rPr>
          <w:rFonts w:ascii="Arial" w:eastAsia="Times New Roman" w:hAnsi="Arial" w:cs="Arial"/>
        </w:rPr>
        <w:t xml:space="preserve"> </w:t>
      </w:r>
      <w:r w:rsidRPr="003A2E35">
        <w:rPr>
          <w:rFonts w:ascii="Arial" w:eastAsia="Times New Roman" w:hAnsi="Arial" w:cs="Arial"/>
        </w:rPr>
        <w:t xml:space="preserve">world premiere of </w:t>
      </w:r>
      <w:r w:rsidR="00846D04" w:rsidRPr="003A2E35">
        <w:rPr>
          <w:rFonts w:ascii="Arial" w:eastAsia="Times New Roman" w:hAnsi="Arial" w:cs="Arial"/>
        </w:rPr>
        <w:t>Robin</w:t>
      </w:r>
      <w:r w:rsidR="009C0591" w:rsidRPr="003A2E35">
        <w:rPr>
          <w:rFonts w:ascii="Arial" w:eastAsia="Times New Roman" w:hAnsi="Arial" w:cs="Arial"/>
        </w:rPr>
        <w:t xml:space="preserve"> Gerber</w:t>
      </w:r>
      <w:r w:rsidRPr="003A2E35">
        <w:rPr>
          <w:rFonts w:ascii="Arial" w:eastAsia="Times New Roman" w:hAnsi="Arial" w:cs="Arial"/>
        </w:rPr>
        <w:t>’s </w:t>
      </w:r>
      <w:r w:rsidR="00715D00" w:rsidRPr="003A2E35">
        <w:rPr>
          <w:rFonts w:ascii="Arial" w:eastAsia="Times New Roman" w:hAnsi="Arial" w:cs="Arial"/>
        </w:rPr>
        <w:t>new play</w:t>
      </w:r>
      <w:r w:rsidR="0018784A" w:rsidRPr="003A2E35">
        <w:rPr>
          <w:rFonts w:ascii="Arial" w:eastAsia="Times New Roman" w:hAnsi="Arial" w:cs="Arial"/>
        </w:rPr>
        <w:t>,</w:t>
      </w:r>
      <w:r w:rsidR="00715D00" w:rsidRPr="003A2E35">
        <w:rPr>
          <w:rFonts w:ascii="Arial" w:eastAsia="Times New Roman" w:hAnsi="Arial" w:cs="Arial"/>
          <w:b/>
          <w:bCs/>
        </w:rPr>
        <w:t xml:space="preserve"> </w:t>
      </w:r>
      <w:r w:rsidR="009C0591" w:rsidRPr="0084399B">
        <w:rPr>
          <w:rFonts w:ascii="Arial" w:eastAsia="Times New Roman" w:hAnsi="Arial" w:cs="Arial"/>
          <w:b/>
          <w:bCs/>
          <w:i/>
          <w:iCs/>
        </w:rPr>
        <w:t>The Shot</w:t>
      </w:r>
      <w:r w:rsidR="009C0591" w:rsidRPr="003A2E35">
        <w:rPr>
          <w:rFonts w:ascii="Arial" w:eastAsia="Times New Roman" w:hAnsi="Arial" w:cs="Arial"/>
          <w:b/>
          <w:bCs/>
        </w:rPr>
        <w:t xml:space="preserve"> </w:t>
      </w:r>
      <w:r w:rsidRPr="003A2E35">
        <w:rPr>
          <w:rFonts w:ascii="Arial" w:eastAsia="Times New Roman" w:hAnsi="Arial" w:cs="Arial"/>
        </w:rPr>
        <w:t>(June</w:t>
      </w:r>
      <w:r w:rsidR="0041157B" w:rsidRPr="003A2E35">
        <w:rPr>
          <w:rFonts w:ascii="Arial" w:eastAsia="Times New Roman" w:hAnsi="Arial" w:cs="Arial"/>
        </w:rPr>
        <w:t xml:space="preserve"> 16-19</w:t>
      </w:r>
      <w:r w:rsidRPr="003A2E35">
        <w:rPr>
          <w:rFonts w:ascii="Arial" w:eastAsia="Times New Roman" w:hAnsi="Arial" w:cs="Arial"/>
        </w:rPr>
        <w:t xml:space="preserve">), </w:t>
      </w:r>
      <w:r w:rsidR="000D444C" w:rsidRPr="003A2E35">
        <w:rPr>
          <w:rFonts w:ascii="Arial" w:eastAsia="Times New Roman" w:hAnsi="Arial" w:cs="Arial"/>
        </w:rPr>
        <w:t xml:space="preserve">directed by Michelle Joyner and </w:t>
      </w:r>
      <w:r w:rsidR="00AD72CB" w:rsidRPr="003A2E35">
        <w:rPr>
          <w:rFonts w:ascii="Arial" w:eastAsia="Times New Roman" w:hAnsi="Arial" w:cs="Arial"/>
        </w:rPr>
        <w:t xml:space="preserve">starring </w:t>
      </w:r>
      <w:r w:rsidRPr="003A2E35">
        <w:rPr>
          <w:rFonts w:ascii="Arial" w:eastAsia="Times New Roman" w:hAnsi="Arial" w:cs="Arial"/>
        </w:rPr>
        <w:t xml:space="preserve">Emmy </w:t>
      </w:r>
      <w:r w:rsidR="0018784A" w:rsidRPr="003A2E35">
        <w:rPr>
          <w:rFonts w:ascii="Arial" w:eastAsia="Times New Roman" w:hAnsi="Arial" w:cs="Arial"/>
        </w:rPr>
        <w:t>A</w:t>
      </w:r>
      <w:r w:rsidRPr="003A2E35">
        <w:rPr>
          <w:rFonts w:ascii="Arial" w:eastAsia="Times New Roman" w:hAnsi="Arial" w:cs="Arial"/>
        </w:rPr>
        <w:t xml:space="preserve">ward-winning </w:t>
      </w:r>
      <w:r w:rsidR="00AD72CB" w:rsidRPr="003A2E35">
        <w:rPr>
          <w:rFonts w:ascii="Arial" w:eastAsia="Times New Roman" w:hAnsi="Arial" w:cs="Arial"/>
        </w:rPr>
        <w:t>act</w:t>
      </w:r>
      <w:r w:rsidR="0018784A" w:rsidRPr="003A2E35">
        <w:rPr>
          <w:rFonts w:ascii="Arial" w:eastAsia="Times New Roman" w:hAnsi="Arial" w:cs="Arial"/>
        </w:rPr>
        <w:t>ress</w:t>
      </w:r>
      <w:r w:rsidR="00AD72CB" w:rsidRPr="003A2E35">
        <w:rPr>
          <w:rFonts w:ascii="Arial" w:eastAsia="Times New Roman" w:hAnsi="Arial" w:cs="Arial"/>
        </w:rPr>
        <w:t xml:space="preserve"> Sharon </w:t>
      </w:r>
      <w:r w:rsidR="000D444C" w:rsidRPr="003A2E35">
        <w:rPr>
          <w:rFonts w:ascii="Arial" w:eastAsia="Times New Roman" w:hAnsi="Arial" w:cs="Arial"/>
        </w:rPr>
        <w:t xml:space="preserve">Lawrence </w:t>
      </w:r>
      <w:r w:rsidR="00D07B4D" w:rsidRPr="003A2E35">
        <w:rPr>
          <w:rFonts w:ascii="Arial" w:eastAsia="Times New Roman" w:hAnsi="Arial" w:cs="Arial"/>
        </w:rPr>
        <w:t>as Katharine Graham</w:t>
      </w:r>
      <w:r w:rsidR="00D07B4D" w:rsidRPr="00E519C0">
        <w:rPr>
          <w:rFonts w:ascii="Arial" w:eastAsia="Times New Roman" w:hAnsi="Arial" w:cs="Arial"/>
        </w:rPr>
        <w:t xml:space="preserve">, </w:t>
      </w:r>
      <w:r w:rsidR="0076539D" w:rsidRPr="00E519C0">
        <w:rPr>
          <w:rFonts w:ascii="Arial" w:eastAsia="Times New Roman" w:hAnsi="Arial" w:cs="Arial"/>
        </w:rPr>
        <w:t>whose journey from an isolated, abused young mother to powerful publisher of </w:t>
      </w:r>
      <w:r w:rsidR="0076539D" w:rsidRPr="00E519C0">
        <w:rPr>
          <w:rFonts w:ascii="Arial" w:eastAsia="Times New Roman" w:hAnsi="Arial" w:cs="Arial"/>
          <w:i/>
          <w:iCs/>
        </w:rPr>
        <w:t>The Washington Post</w:t>
      </w:r>
      <w:r w:rsidR="0076539D" w:rsidRPr="00E519C0">
        <w:rPr>
          <w:rFonts w:ascii="Arial" w:eastAsia="Times New Roman" w:hAnsi="Arial" w:cs="Arial"/>
          <w:sz w:val="16"/>
          <w:szCs w:val="16"/>
        </w:rPr>
        <w:t>,</w:t>
      </w:r>
      <w:r w:rsidR="0076539D" w:rsidRPr="00E519C0">
        <w:rPr>
          <w:rFonts w:ascii="Arial" w:eastAsia="Times New Roman" w:hAnsi="Arial" w:cs="Arial"/>
        </w:rPr>
        <w:t> brought down Richard Nixon</w:t>
      </w:r>
      <w:r w:rsidR="008F77FB">
        <w:rPr>
          <w:rFonts w:ascii="Arial" w:eastAsia="Times New Roman" w:hAnsi="Arial" w:cs="Arial"/>
        </w:rPr>
        <w:t>’s White House</w:t>
      </w:r>
      <w:r w:rsidR="0076539D" w:rsidRPr="00E519C0">
        <w:rPr>
          <w:rFonts w:ascii="Arial" w:eastAsia="Times New Roman" w:hAnsi="Arial" w:cs="Arial"/>
        </w:rPr>
        <w:t>. Her backstory takes audiences into the shadows of</w:t>
      </w:r>
      <w:r w:rsidR="00265B9F">
        <w:rPr>
          <w:rFonts w:ascii="Arial" w:eastAsia="Times New Roman" w:hAnsi="Arial" w:cs="Arial"/>
        </w:rPr>
        <w:t xml:space="preserve"> </w:t>
      </w:r>
      <w:r w:rsidR="0076539D" w:rsidRPr="00E519C0">
        <w:rPr>
          <w:rFonts w:ascii="Arial" w:eastAsia="Times New Roman" w:hAnsi="Arial" w:cs="Arial"/>
        </w:rPr>
        <w:t>an abusive marriage that led to a stunning, life-altering trauma. Katharine's struggle to discover herself le</w:t>
      </w:r>
      <w:r w:rsidR="003B4263">
        <w:rPr>
          <w:rFonts w:ascii="Arial" w:eastAsia="Times New Roman" w:hAnsi="Arial" w:cs="Arial"/>
        </w:rPr>
        <w:t>a</w:t>
      </w:r>
      <w:r w:rsidR="0076539D" w:rsidRPr="00E519C0">
        <w:rPr>
          <w:rFonts w:ascii="Arial" w:eastAsia="Times New Roman" w:hAnsi="Arial" w:cs="Arial"/>
        </w:rPr>
        <w:t>d</w:t>
      </w:r>
      <w:r w:rsidR="003B4263">
        <w:rPr>
          <w:rFonts w:ascii="Arial" w:eastAsia="Times New Roman" w:hAnsi="Arial" w:cs="Arial"/>
        </w:rPr>
        <w:t>s</w:t>
      </w:r>
      <w:r w:rsidR="0076539D" w:rsidRPr="00E519C0">
        <w:rPr>
          <w:rFonts w:ascii="Arial" w:eastAsia="Times New Roman" w:hAnsi="Arial" w:cs="Arial"/>
        </w:rPr>
        <w:t xml:space="preserve"> her to become the woman who shook up Washington and became a model of determination and power.</w:t>
      </w:r>
    </w:p>
    <w:p w14:paraId="30BEEBA0" w14:textId="77777777" w:rsidR="0076539D" w:rsidRPr="003A2E35" w:rsidRDefault="0076539D" w:rsidP="001D49BE">
      <w:pPr>
        <w:rPr>
          <w:rFonts w:ascii="Arial" w:eastAsia="Times New Roman" w:hAnsi="Arial" w:cs="Arial"/>
        </w:rPr>
      </w:pPr>
    </w:p>
    <w:p w14:paraId="4B0A692B" w14:textId="77777777" w:rsidR="001D49BE" w:rsidRPr="003A2E35" w:rsidRDefault="001D49BE" w:rsidP="001D49BE">
      <w:pPr>
        <w:rPr>
          <w:rFonts w:ascii="Arial" w:eastAsia="Times New Roman" w:hAnsi="Arial" w:cs="Arial"/>
        </w:rPr>
      </w:pPr>
      <w:r w:rsidRPr="003A2E35">
        <w:rPr>
          <w:rFonts w:ascii="Arial" w:eastAsia="Times New Roman" w:hAnsi="Arial" w:cs="Arial"/>
        </w:rPr>
        <w:t> </w:t>
      </w:r>
    </w:p>
    <w:p w14:paraId="63C14E88" w14:textId="2CD71603" w:rsidR="001D49BE" w:rsidRPr="003A2E35" w:rsidRDefault="00EA22D1" w:rsidP="001D49BE">
      <w:pPr>
        <w:rPr>
          <w:rFonts w:ascii="Arial" w:eastAsia="Times New Roman" w:hAnsi="Arial" w:cs="Arial"/>
        </w:rPr>
      </w:pPr>
      <w:r w:rsidRPr="003A2E35">
        <w:rPr>
          <w:rFonts w:ascii="Arial" w:eastAsia="Times New Roman" w:hAnsi="Arial" w:cs="Arial"/>
        </w:rPr>
        <w:t>B</w:t>
      </w:r>
      <w:r w:rsidR="001D49BE" w:rsidRPr="003A2E35">
        <w:rPr>
          <w:rFonts w:ascii="Arial" w:eastAsia="Times New Roman" w:hAnsi="Arial" w:cs="Arial"/>
        </w:rPr>
        <w:t xml:space="preserve">efore her </w:t>
      </w:r>
      <w:r w:rsidRPr="003A2E35">
        <w:rPr>
          <w:rFonts w:ascii="Arial" w:eastAsia="Times New Roman" w:hAnsi="Arial" w:cs="Arial"/>
        </w:rPr>
        <w:t>celebrity</w:t>
      </w:r>
      <w:r w:rsidR="001D49BE" w:rsidRPr="003A2E35">
        <w:rPr>
          <w:rFonts w:ascii="Arial" w:eastAsia="Times New Roman" w:hAnsi="Arial" w:cs="Arial"/>
        </w:rPr>
        <w:t xml:space="preserve">, </w:t>
      </w:r>
      <w:r w:rsidR="00964D29" w:rsidRPr="003A2E35">
        <w:rPr>
          <w:rFonts w:ascii="Arial" w:eastAsia="Times New Roman" w:hAnsi="Arial" w:cs="Arial"/>
        </w:rPr>
        <w:t xml:space="preserve">Graham </w:t>
      </w:r>
      <w:r w:rsidR="00411375" w:rsidRPr="003A2E35">
        <w:rPr>
          <w:rFonts w:ascii="Arial" w:eastAsia="Times New Roman" w:hAnsi="Arial" w:cs="Arial"/>
        </w:rPr>
        <w:t xml:space="preserve">was consigned </w:t>
      </w:r>
      <w:r w:rsidR="0053338E" w:rsidRPr="003A2E35">
        <w:rPr>
          <w:rFonts w:ascii="Arial" w:eastAsia="Times New Roman" w:hAnsi="Arial" w:cs="Arial"/>
        </w:rPr>
        <w:t xml:space="preserve">and resigned </w:t>
      </w:r>
      <w:r w:rsidR="00411375" w:rsidRPr="003A2E35">
        <w:rPr>
          <w:rFonts w:ascii="Arial" w:eastAsia="Times New Roman" w:hAnsi="Arial" w:cs="Arial"/>
        </w:rPr>
        <w:t xml:space="preserve">to the </w:t>
      </w:r>
      <w:r w:rsidR="009C1BD3" w:rsidRPr="003A2E35">
        <w:rPr>
          <w:rFonts w:ascii="Arial" w:eastAsia="Times New Roman" w:hAnsi="Arial" w:cs="Arial"/>
        </w:rPr>
        <w:t xml:space="preserve">shadows of </w:t>
      </w:r>
      <w:r w:rsidR="00797580" w:rsidRPr="003A2E35">
        <w:rPr>
          <w:rFonts w:ascii="Arial" w:eastAsia="Times New Roman" w:hAnsi="Arial" w:cs="Arial"/>
        </w:rPr>
        <w:t>ma</w:t>
      </w:r>
      <w:r w:rsidR="00401D04" w:rsidRPr="003A2E35">
        <w:rPr>
          <w:rFonts w:ascii="Arial" w:eastAsia="Times New Roman" w:hAnsi="Arial" w:cs="Arial"/>
        </w:rPr>
        <w:t>le dominion,</w:t>
      </w:r>
      <w:r w:rsidR="0053338E" w:rsidRPr="003A2E35">
        <w:rPr>
          <w:rFonts w:ascii="Arial" w:eastAsia="Times New Roman" w:hAnsi="Arial" w:cs="Arial"/>
        </w:rPr>
        <w:t xml:space="preserve"> </w:t>
      </w:r>
      <w:r w:rsidR="009B5395" w:rsidRPr="003A2E35">
        <w:rPr>
          <w:rFonts w:ascii="Arial" w:eastAsia="Times New Roman" w:hAnsi="Arial" w:cs="Arial"/>
        </w:rPr>
        <w:t xml:space="preserve">expected to </w:t>
      </w:r>
      <w:r w:rsidR="0053338E" w:rsidRPr="003A2E35">
        <w:rPr>
          <w:rFonts w:ascii="Arial" w:eastAsia="Times New Roman" w:hAnsi="Arial" w:cs="Arial"/>
        </w:rPr>
        <w:t>f</w:t>
      </w:r>
      <w:r w:rsidR="000704F9" w:rsidRPr="003A2E35">
        <w:rPr>
          <w:rFonts w:ascii="Arial" w:eastAsia="Times New Roman" w:hAnsi="Arial" w:cs="Arial"/>
        </w:rPr>
        <w:t xml:space="preserve">ollow the patterns of quiet if not servile </w:t>
      </w:r>
      <w:r w:rsidR="00BE38F8" w:rsidRPr="003A2E35">
        <w:rPr>
          <w:rFonts w:ascii="Arial" w:eastAsia="Times New Roman" w:hAnsi="Arial" w:cs="Arial"/>
        </w:rPr>
        <w:t xml:space="preserve">wifely </w:t>
      </w:r>
      <w:r w:rsidR="000704F9" w:rsidRPr="003A2E35">
        <w:rPr>
          <w:rFonts w:ascii="Arial" w:eastAsia="Times New Roman" w:hAnsi="Arial" w:cs="Arial"/>
        </w:rPr>
        <w:t xml:space="preserve">domestication </w:t>
      </w:r>
      <w:r w:rsidR="00BE38F8" w:rsidRPr="003A2E35">
        <w:rPr>
          <w:rFonts w:ascii="Arial" w:eastAsia="Times New Roman" w:hAnsi="Arial" w:cs="Arial"/>
        </w:rPr>
        <w:t>common to the time. Obedie</w:t>
      </w:r>
      <w:r w:rsidR="00253AA6" w:rsidRPr="003A2E35">
        <w:rPr>
          <w:rFonts w:ascii="Arial" w:eastAsia="Times New Roman" w:hAnsi="Arial" w:cs="Arial"/>
        </w:rPr>
        <w:t xml:space="preserve">nt to rules and </w:t>
      </w:r>
      <w:r w:rsidRPr="003A2E35">
        <w:rPr>
          <w:rFonts w:ascii="Arial" w:eastAsia="Times New Roman" w:hAnsi="Arial" w:cs="Arial"/>
        </w:rPr>
        <w:t>standard</w:t>
      </w:r>
      <w:r w:rsidR="00B74C1F" w:rsidRPr="003A2E35">
        <w:rPr>
          <w:rFonts w:ascii="Arial" w:eastAsia="Times New Roman" w:hAnsi="Arial" w:cs="Arial"/>
        </w:rPr>
        <w:t xml:space="preserve"> roles</w:t>
      </w:r>
      <w:r w:rsidR="00253AA6" w:rsidRPr="003A2E35">
        <w:rPr>
          <w:rFonts w:ascii="Arial" w:eastAsia="Times New Roman" w:hAnsi="Arial" w:cs="Arial"/>
        </w:rPr>
        <w:t xml:space="preserve">, </w:t>
      </w:r>
      <w:r w:rsidR="001D49BE" w:rsidRPr="003A2E35">
        <w:rPr>
          <w:rFonts w:ascii="Arial" w:eastAsia="Times New Roman" w:hAnsi="Arial" w:cs="Arial"/>
        </w:rPr>
        <w:t xml:space="preserve">she married </w:t>
      </w:r>
      <w:r w:rsidR="005B0E70" w:rsidRPr="003A2E35">
        <w:rPr>
          <w:rFonts w:ascii="Arial" w:eastAsia="Times New Roman" w:hAnsi="Arial" w:cs="Arial"/>
        </w:rPr>
        <w:t xml:space="preserve">young </w:t>
      </w:r>
      <w:r w:rsidR="001D49BE" w:rsidRPr="003A2E35">
        <w:rPr>
          <w:rFonts w:ascii="Arial" w:eastAsia="Times New Roman" w:hAnsi="Arial" w:cs="Arial"/>
        </w:rPr>
        <w:t>and began a family</w:t>
      </w:r>
      <w:r w:rsidR="00CA003D" w:rsidRPr="003A2E35">
        <w:rPr>
          <w:rFonts w:ascii="Arial" w:eastAsia="Times New Roman" w:hAnsi="Arial" w:cs="Arial"/>
        </w:rPr>
        <w:t>, eve</w:t>
      </w:r>
      <w:r w:rsidRPr="003A2E35">
        <w:rPr>
          <w:rFonts w:ascii="Arial" w:eastAsia="Times New Roman" w:hAnsi="Arial" w:cs="Arial"/>
        </w:rPr>
        <w:t>n</w:t>
      </w:r>
      <w:r w:rsidR="00CA003D" w:rsidRPr="003A2E35">
        <w:rPr>
          <w:rFonts w:ascii="Arial" w:eastAsia="Times New Roman" w:hAnsi="Arial" w:cs="Arial"/>
        </w:rPr>
        <w:t xml:space="preserve"> </w:t>
      </w:r>
      <w:r w:rsidRPr="003A2E35">
        <w:rPr>
          <w:rFonts w:ascii="Arial" w:eastAsia="Times New Roman" w:hAnsi="Arial" w:cs="Arial"/>
        </w:rPr>
        <w:t xml:space="preserve">docilely </w:t>
      </w:r>
      <w:r w:rsidR="00CA003D" w:rsidRPr="003A2E35">
        <w:rPr>
          <w:rFonts w:ascii="Arial" w:eastAsia="Times New Roman" w:hAnsi="Arial" w:cs="Arial"/>
        </w:rPr>
        <w:t>stepping aside when her father tur</w:t>
      </w:r>
      <w:r w:rsidRPr="003A2E35">
        <w:rPr>
          <w:rFonts w:ascii="Arial" w:eastAsia="Times New Roman" w:hAnsi="Arial" w:cs="Arial"/>
        </w:rPr>
        <w:t>n</w:t>
      </w:r>
      <w:r w:rsidR="00CA003D" w:rsidRPr="003A2E35">
        <w:rPr>
          <w:rFonts w:ascii="Arial" w:eastAsia="Times New Roman" w:hAnsi="Arial" w:cs="Arial"/>
        </w:rPr>
        <w:t xml:space="preserve">ed </w:t>
      </w:r>
      <w:r w:rsidRPr="003A2E35">
        <w:rPr>
          <w:rFonts w:ascii="Arial" w:eastAsia="Times New Roman" w:hAnsi="Arial" w:cs="Arial"/>
        </w:rPr>
        <w:t>t</w:t>
      </w:r>
      <w:r w:rsidR="00CA003D" w:rsidRPr="003A2E35">
        <w:rPr>
          <w:rFonts w:ascii="Arial" w:eastAsia="Times New Roman" w:hAnsi="Arial" w:cs="Arial"/>
        </w:rPr>
        <w:t xml:space="preserve">he family </w:t>
      </w:r>
      <w:r w:rsidR="003568C2" w:rsidRPr="003A2E35">
        <w:rPr>
          <w:rFonts w:ascii="Arial" w:eastAsia="Times New Roman" w:hAnsi="Arial" w:cs="Arial"/>
        </w:rPr>
        <w:t>finan</w:t>
      </w:r>
      <w:r w:rsidRPr="003A2E35">
        <w:rPr>
          <w:rFonts w:ascii="Arial" w:eastAsia="Times New Roman" w:hAnsi="Arial" w:cs="Arial"/>
        </w:rPr>
        <w:t>c</w:t>
      </w:r>
      <w:r w:rsidR="003568C2" w:rsidRPr="003A2E35">
        <w:rPr>
          <w:rFonts w:ascii="Arial" w:eastAsia="Times New Roman" w:hAnsi="Arial" w:cs="Arial"/>
        </w:rPr>
        <w:t xml:space="preserve">es and </w:t>
      </w:r>
      <w:r w:rsidR="003933EF">
        <w:rPr>
          <w:rFonts w:ascii="Arial" w:eastAsia="Times New Roman" w:hAnsi="Arial" w:cs="Arial"/>
        </w:rPr>
        <w:t xml:space="preserve">publishing </w:t>
      </w:r>
      <w:r w:rsidR="003568C2" w:rsidRPr="003A2E35">
        <w:rPr>
          <w:rFonts w:ascii="Arial" w:eastAsia="Times New Roman" w:hAnsi="Arial" w:cs="Arial"/>
        </w:rPr>
        <w:t>business over to her hu</w:t>
      </w:r>
      <w:r w:rsidRPr="003A2E35">
        <w:rPr>
          <w:rFonts w:ascii="Arial" w:eastAsia="Times New Roman" w:hAnsi="Arial" w:cs="Arial"/>
        </w:rPr>
        <w:t>s</w:t>
      </w:r>
      <w:r w:rsidR="003568C2" w:rsidRPr="003A2E35">
        <w:rPr>
          <w:rFonts w:ascii="Arial" w:eastAsia="Times New Roman" w:hAnsi="Arial" w:cs="Arial"/>
        </w:rPr>
        <w:t xml:space="preserve">band, </w:t>
      </w:r>
      <w:r w:rsidRPr="003A2E35">
        <w:rPr>
          <w:rFonts w:ascii="Arial" w:eastAsia="Times New Roman" w:hAnsi="Arial" w:cs="Arial"/>
        </w:rPr>
        <w:t xml:space="preserve">although she had long </w:t>
      </w:r>
      <w:r w:rsidR="003568C2" w:rsidRPr="003A2E35">
        <w:rPr>
          <w:rFonts w:ascii="Arial" w:eastAsia="Times New Roman" w:hAnsi="Arial" w:cs="Arial"/>
        </w:rPr>
        <w:t xml:space="preserve">aspired to be a </w:t>
      </w:r>
      <w:r w:rsidR="007C16BE" w:rsidRPr="003A2E35">
        <w:rPr>
          <w:rFonts w:ascii="Arial" w:eastAsia="Times New Roman" w:hAnsi="Arial" w:cs="Arial"/>
        </w:rPr>
        <w:t xml:space="preserve">writer and </w:t>
      </w:r>
      <w:r w:rsidR="003568C2" w:rsidRPr="003A2E35">
        <w:rPr>
          <w:rFonts w:ascii="Arial" w:eastAsia="Times New Roman" w:hAnsi="Arial" w:cs="Arial"/>
        </w:rPr>
        <w:t>jou</w:t>
      </w:r>
      <w:r w:rsidRPr="003A2E35">
        <w:rPr>
          <w:rFonts w:ascii="Arial" w:eastAsia="Times New Roman" w:hAnsi="Arial" w:cs="Arial"/>
        </w:rPr>
        <w:t>rnalist.</w:t>
      </w:r>
      <w:r w:rsidR="003568C2" w:rsidRPr="003A2E35">
        <w:rPr>
          <w:rFonts w:ascii="Arial" w:eastAsia="Times New Roman" w:hAnsi="Arial" w:cs="Arial"/>
        </w:rPr>
        <w:t xml:space="preserve"> </w:t>
      </w:r>
      <w:r w:rsidR="001D49BE" w:rsidRPr="003A2E35">
        <w:rPr>
          <w:rFonts w:ascii="Arial" w:eastAsia="Times New Roman" w:hAnsi="Arial" w:cs="Arial"/>
        </w:rPr>
        <w:t xml:space="preserve">From there followed </w:t>
      </w:r>
      <w:r w:rsidR="003568C2" w:rsidRPr="003A2E35">
        <w:rPr>
          <w:rFonts w:ascii="Arial" w:eastAsia="Times New Roman" w:hAnsi="Arial" w:cs="Arial"/>
        </w:rPr>
        <w:t>child</w:t>
      </w:r>
      <w:r w:rsidRPr="003A2E35">
        <w:rPr>
          <w:rFonts w:ascii="Arial" w:eastAsia="Times New Roman" w:hAnsi="Arial" w:cs="Arial"/>
        </w:rPr>
        <w:t>-</w:t>
      </w:r>
      <w:r w:rsidR="003568C2" w:rsidRPr="003A2E35">
        <w:rPr>
          <w:rFonts w:ascii="Arial" w:eastAsia="Times New Roman" w:hAnsi="Arial" w:cs="Arial"/>
        </w:rPr>
        <w:t xml:space="preserve">rearing, </w:t>
      </w:r>
      <w:r w:rsidRPr="003A2E35">
        <w:rPr>
          <w:rFonts w:ascii="Arial" w:eastAsia="Times New Roman" w:hAnsi="Arial" w:cs="Arial"/>
        </w:rPr>
        <w:t xml:space="preserve">domestic abuse, </w:t>
      </w:r>
      <w:r w:rsidR="003568C2" w:rsidRPr="003A2E35">
        <w:rPr>
          <w:rFonts w:ascii="Arial" w:eastAsia="Times New Roman" w:hAnsi="Arial" w:cs="Arial"/>
        </w:rPr>
        <w:t xml:space="preserve">a </w:t>
      </w:r>
      <w:r w:rsidR="0067634A" w:rsidRPr="003A2E35">
        <w:rPr>
          <w:rFonts w:ascii="Arial" w:eastAsia="Times New Roman" w:hAnsi="Arial" w:cs="Arial"/>
        </w:rPr>
        <w:t>publ</w:t>
      </w:r>
      <w:r w:rsidR="008339A7" w:rsidRPr="003A2E35">
        <w:rPr>
          <w:rFonts w:ascii="Arial" w:eastAsia="Times New Roman" w:hAnsi="Arial" w:cs="Arial"/>
        </w:rPr>
        <w:t xml:space="preserve">icly, </w:t>
      </w:r>
      <w:r w:rsidR="0067634A" w:rsidRPr="003A2E35">
        <w:rPr>
          <w:rFonts w:ascii="Arial" w:eastAsia="Times New Roman" w:hAnsi="Arial" w:cs="Arial"/>
        </w:rPr>
        <w:t xml:space="preserve">demeaning </w:t>
      </w:r>
      <w:r w:rsidR="003568C2" w:rsidRPr="003A2E35">
        <w:rPr>
          <w:rFonts w:ascii="Arial" w:eastAsia="Times New Roman" w:hAnsi="Arial" w:cs="Arial"/>
        </w:rPr>
        <w:t>spous</w:t>
      </w:r>
      <w:r w:rsidRPr="003A2E35">
        <w:rPr>
          <w:rFonts w:ascii="Arial" w:eastAsia="Times New Roman" w:hAnsi="Arial" w:cs="Arial"/>
        </w:rPr>
        <w:t>a</w:t>
      </w:r>
      <w:r w:rsidR="003568C2" w:rsidRPr="003A2E35">
        <w:rPr>
          <w:rFonts w:ascii="Arial" w:eastAsia="Times New Roman" w:hAnsi="Arial" w:cs="Arial"/>
        </w:rPr>
        <w:t>l aff</w:t>
      </w:r>
      <w:r w:rsidR="00765DD3" w:rsidRPr="003A2E35">
        <w:rPr>
          <w:rFonts w:ascii="Arial" w:eastAsia="Times New Roman" w:hAnsi="Arial" w:cs="Arial"/>
        </w:rPr>
        <w:t xml:space="preserve">air, </w:t>
      </w:r>
      <w:r w:rsidR="00FD0D0E" w:rsidRPr="003A2E35">
        <w:rPr>
          <w:rFonts w:ascii="Arial" w:eastAsia="Times New Roman" w:hAnsi="Arial" w:cs="Arial"/>
        </w:rPr>
        <w:t xml:space="preserve">societal humiliation, </w:t>
      </w:r>
      <w:r w:rsidR="001D49BE" w:rsidRPr="003A2E35">
        <w:rPr>
          <w:rFonts w:ascii="Arial" w:eastAsia="Times New Roman" w:hAnsi="Arial" w:cs="Arial"/>
        </w:rPr>
        <w:t>a broke</w:t>
      </w:r>
      <w:r w:rsidR="00FD0D0E" w:rsidRPr="003A2E35">
        <w:rPr>
          <w:rFonts w:ascii="Arial" w:eastAsia="Times New Roman" w:hAnsi="Arial" w:cs="Arial"/>
        </w:rPr>
        <w:t>n</w:t>
      </w:r>
      <w:r w:rsidR="00096F7A" w:rsidRPr="003A2E35">
        <w:rPr>
          <w:rFonts w:ascii="Arial" w:eastAsia="Times New Roman" w:hAnsi="Arial" w:cs="Arial"/>
        </w:rPr>
        <w:t>-</w:t>
      </w:r>
      <w:r w:rsidR="001D49BE" w:rsidRPr="003A2E35">
        <w:rPr>
          <w:rFonts w:ascii="Arial" w:eastAsia="Times New Roman" w:hAnsi="Arial" w:cs="Arial"/>
        </w:rPr>
        <w:t xml:space="preserve">down marriage and </w:t>
      </w:r>
      <w:r w:rsidR="00096F7A" w:rsidRPr="003A2E35">
        <w:rPr>
          <w:rFonts w:ascii="Arial" w:eastAsia="Times New Roman" w:hAnsi="Arial" w:cs="Arial"/>
        </w:rPr>
        <w:t xml:space="preserve">the </w:t>
      </w:r>
      <w:r w:rsidR="001D49BE" w:rsidRPr="003A2E35">
        <w:rPr>
          <w:rFonts w:ascii="Arial" w:eastAsia="Times New Roman" w:hAnsi="Arial" w:cs="Arial"/>
        </w:rPr>
        <w:t>eventual</w:t>
      </w:r>
      <w:r w:rsidR="00AB01AB" w:rsidRPr="003A2E35">
        <w:rPr>
          <w:rFonts w:ascii="Arial" w:eastAsia="Times New Roman" w:hAnsi="Arial" w:cs="Arial"/>
        </w:rPr>
        <w:t xml:space="preserve"> </w:t>
      </w:r>
      <w:r w:rsidR="00096F7A" w:rsidRPr="003A2E35">
        <w:rPr>
          <w:rFonts w:ascii="Arial" w:eastAsia="Times New Roman" w:hAnsi="Arial" w:cs="Arial"/>
        </w:rPr>
        <w:t xml:space="preserve">violent </w:t>
      </w:r>
      <w:r w:rsidR="00AB01AB" w:rsidRPr="003A2E35">
        <w:rPr>
          <w:rFonts w:ascii="Arial" w:eastAsia="Times New Roman" w:hAnsi="Arial" w:cs="Arial"/>
        </w:rPr>
        <w:t>trauma that changed her forever.</w:t>
      </w:r>
      <w:r w:rsidR="00765DD3" w:rsidRPr="003A2E35">
        <w:rPr>
          <w:rFonts w:ascii="Arial" w:eastAsia="Times New Roman" w:hAnsi="Arial" w:cs="Arial"/>
        </w:rPr>
        <w:t xml:space="preserve"> </w:t>
      </w:r>
      <w:r w:rsidR="00096F7A" w:rsidRPr="003A2E35">
        <w:rPr>
          <w:rFonts w:ascii="Arial" w:eastAsia="Times New Roman" w:hAnsi="Arial" w:cs="Arial"/>
        </w:rPr>
        <w:t>On her own</w:t>
      </w:r>
      <w:r w:rsidR="0018784A" w:rsidRPr="003A2E35">
        <w:rPr>
          <w:rFonts w:ascii="Arial" w:eastAsia="Times New Roman" w:hAnsi="Arial" w:cs="Arial"/>
        </w:rPr>
        <w:t xml:space="preserve">, </w:t>
      </w:r>
      <w:r w:rsidR="00096F7A" w:rsidRPr="003A2E35">
        <w:rPr>
          <w:rFonts w:ascii="Arial" w:eastAsia="Times New Roman" w:hAnsi="Arial" w:cs="Arial"/>
        </w:rPr>
        <w:t>s</w:t>
      </w:r>
      <w:r w:rsidR="00765DD3" w:rsidRPr="003A2E35">
        <w:rPr>
          <w:rFonts w:ascii="Arial" w:eastAsia="Times New Roman" w:hAnsi="Arial" w:cs="Arial"/>
        </w:rPr>
        <w:t xml:space="preserve">he </w:t>
      </w:r>
      <w:r w:rsidR="001D49BE" w:rsidRPr="003A2E35">
        <w:rPr>
          <w:rFonts w:ascii="Arial" w:eastAsia="Times New Roman" w:hAnsi="Arial" w:cs="Arial"/>
        </w:rPr>
        <w:t>resurrected her</w:t>
      </w:r>
      <w:r w:rsidR="00AB01AB" w:rsidRPr="003A2E35">
        <w:rPr>
          <w:rFonts w:ascii="Arial" w:eastAsia="Times New Roman" w:hAnsi="Arial" w:cs="Arial"/>
        </w:rPr>
        <w:t>self</w:t>
      </w:r>
      <w:r w:rsidR="00707765" w:rsidRPr="003A2E35">
        <w:rPr>
          <w:rFonts w:ascii="Arial" w:eastAsia="Times New Roman" w:hAnsi="Arial" w:cs="Arial"/>
        </w:rPr>
        <w:t>,</w:t>
      </w:r>
      <w:r w:rsidR="00AB01AB" w:rsidRPr="003A2E35">
        <w:rPr>
          <w:rFonts w:ascii="Arial" w:eastAsia="Times New Roman" w:hAnsi="Arial" w:cs="Arial"/>
        </w:rPr>
        <w:t xml:space="preserve"> </w:t>
      </w:r>
      <w:r w:rsidR="001D49BE" w:rsidRPr="003A2E35">
        <w:rPr>
          <w:rFonts w:ascii="Arial" w:eastAsia="Times New Roman" w:hAnsi="Arial" w:cs="Arial"/>
        </w:rPr>
        <w:t>m</w:t>
      </w:r>
      <w:r w:rsidR="003A2E35" w:rsidRPr="003A2E35">
        <w:rPr>
          <w:rFonts w:ascii="Arial" w:eastAsia="Times New Roman" w:hAnsi="Arial" w:cs="Arial"/>
        </w:rPr>
        <w:t>arshalling</w:t>
      </w:r>
      <w:r w:rsidR="001D49BE" w:rsidRPr="003A2E35">
        <w:rPr>
          <w:rFonts w:ascii="Arial" w:eastAsia="Times New Roman" w:hAnsi="Arial" w:cs="Arial"/>
        </w:rPr>
        <w:t xml:space="preserve"> </w:t>
      </w:r>
      <w:r w:rsidR="0018784A" w:rsidRPr="003A2E35">
        <w:rPr>
          <w:rFonts w:ascii="Arial" w:eastAsia="Times New Roman" w:hAnsi="Arial" w:cs="Arial"/>
        </w:rPr>
        <w:t xml:space="preserve">her </w:t>
      </w:r>
      <w:r w:rsidR="001D49BE" w:rsidRPr="003A2E35">
        <w:rPr>
          <w:rFonts w:ascii="Arial" w:eastAsia="Times New Roman" w:hAnsi="Arial" w:cs="Arial"/>
        </w:rPr>
        <w:t xml:space="preserve">mettle to return to writing and </w:t>
      </w:r>
      <w:r w:rsidR="00707765" w:rsidRPr="003A2E35">
        <w:rPr>
          <w:rFonts w:ascii="Arial" w:eastAsia="Times New Roman" w:hAnsi="Arial" w:cs="Arial"/>
        </w:rPr>
        <w:t xml:space="preserve">the iron will </w:t>
      </w:r>
      <w:r w:rsidR="001D49BE" w:rsidRPr="003A2E35">
        <w:rPr>
          <w:rFonts w:ascii="Arial" w:eastAsia="Times New Roman" w:hAnsi="Arial" w:cs="Arial"/>
        </w:rPr>
        <w:t xml:space="preserve">to </w:t>
      </w:r>
      <w:r w:rsidR="00707765" w:rsidRPr="003A2E35">
        <w:rPr>
          <w:rFonts w:ascii="Arial" w:eastAsia="Times New Roman" w:hAnsi="Arial" w:cs="Arial"/>
        </w:rPr>
        <w:t>take control of her life</w:t>
      </w:r>
      <w:r w:rsidR="00CD2536">
        <w:rPr>
          <w:rFonts w:ascii="Arial" w:eastAsia="Times New Roman" w:hAnsi="Arial" w:cs="Arial"/>
        </w:rPr>
        <w:t xml:space="preserve"> an</w:t>
      </w:r>
      <w:r w:rsidR="00C55D73">
        <w:rPr>
          <w:rFonts w:ascii="Arial" w:eastAsia="Times New Roman" w:hAnsi="Arial" w:cs="Arial"/>
        </w:rPr>
        <w:t>d</w:t>
      </w:r>
      <w:r w:rsidR="00707765" w:rsidRPr="003A2E35">
        <w:rPr>
          <w:rFonts w:ascii="Arial" w:eastAsia="Times New Roman" w:hAnsi="Arial" w:cs="Arial"/>
        </w:rPr>
        <w:t xml:space="preserve"> the family company</w:t>
      </w:r>
      <w:r w:rsidR="003A2E35" w:rsidRPr="003A2E35">
        <w:rPr>
          <w:rFonts w:ascii="Arial" w:eastAsia="Times New Roman" w:hAnsi="Arial" w:cs="Arial"/>
        </w:rPr>
        <w:t>,</w:t>
      </w:r>
      <w:r w:rsidR="00707765" w:rsidRPr="003A2E35">
        <w:rPr>
          <w:rFonts w:ascii="Arial" w:eastAsia="Times New Roman" w:hAnsi="Arial" w:cs="Arial"/>
        </w:rPr>
        <w:t xml:space="preserve"> </w:t>
      </w:r>
      <w:r w:rsidR="00096F7A" w:rsidRPr="003A2E35">
        <w:rPr>
          <w:rFonts w:ascii="Arial" w:eastAsia="Times New Roman" w:hAnsi="Arial" w:cs="Arial"/>
        </w:rPr>
        <w:t xml:space="preserve">and </w:t>
      </w:r>
      <w:r w:rsidR="00DA0FEF" w:rsidRPr="003A2E35">
        <w:rPr>
          <w:rFonts w:ascii="Arial" w:eastAsia="Times New Roman" w:hAnsi="Arial" w:cs="Arial"/>
        </w:rPr>
        <w:t xml:space="preserve">to </w:t>
      </w:r>
      <w:r w:rsidR="00212AC2" w:rsidRPr="003A2E35">
        <w:rPr>
          <w:rFonts w:ascii="Arial" w:eastAsia="Times New Roman" w:hAnsi="Arial" w:cs="Arial"/>
        </w:rPr>
        <w:t xml:space="preserve">strategize and assemble </w:t>
      </w:r>
      <w:r w:rsidR="00765DD3" w:rsidRPr="003A2E35">
        <w:rPr>
          <w:rFonts w:ascii="Arial" w:eastAsia="Times New Roman" w:hAnsi="Arial" w:cs="Arial"/>
        </w:rPr>
        <w:t>the</w:t>
      </w:r>
      <w:r w:rsidR="001D49BE" w:rsidRPr="003A2E35">
        <w:rPr>
          <w:rFonts w:ascii="Arial" w:eastAsia="Times New Roman" w:hAnsi="Arial" w:cs="Arial"/>
        </w:rPr>
        <w:t xml:space="preserve"> </w:t>
      </w:r>
      <w:r w:rsidR="006E52BF" w:rsidRPr="003A2E35">
        <w:rPr>
          <w:rFonts w:ascii="Arial" w:eastAsia="Times New Roman" w:hAnsi="Arial" w:cs="Arial"/>
        </w:rPr>
        <w:t>publishing empire</w:t>
      </w:r>
      <w:r w:rsidR="00765DD3" w:rsidRPr="003A2E35">
        <w:rPr>
          <w:rFonts w:ascii="Arial" w:eastAsia="Times New Roman" w:hAnsi="Arial" w:cs="Arial"/>
        </w:rPr>
        <w:t xml:space="preserve"> that made her name and </w:t>
      </w:r>
      <w:r w:rsidR="00707765" w:rsidRPr="003A2E35">
        <w:rPr>
          <w:rFonts w:ascii="Arial" w:eastAsia="Times New Roman" w:hAnsi="Arial" w:cs="Arial"/>
        </w:rPr>
        <w:t>c</w:t>
      </w:r>
      <w:r w:rsidR="00765DD3" w:rsidRPr="003A2E35">
        <w:rPr>
          <w:rFonts w:ascii="Arial" w:eastAsia="Times New Roman" w:hAnsi="Arial" w:cs="Arial"/>
        </w:rPr>
        <w:t>hanged the country</w:t>
      </w:r>
      <w:r w:rsidR="00096F7A" w:rsidRPr="003A2E35">
        <w:rPr>
          <w:rFonts w:ascii="Arial" w:eastAsia="Times New Roman" w:hAnsi="Arial" w:cs="Arial"/>
        </w:rPr>
        <w:t>.</w:t>
      </w:r>
    </w:p>
    <w:p w14:paraId="22D2516E" w14:textId="77777777" w:rsidR="006E52BF" w:rsidRPr="003A2E35" w:rsidRDefault="006E52BF" w:rsidP="001D49BE">
      <w:pPr>
        <w:rPr>
          <w:rFonts w:ascii="Arial" w:eastAsia="Times New Roman" w:hAnsi="Arial" w:cs="Arial"/>
        </w:rPr>
      </w:pPr>
    </w:p>
    <w:p w14:paraId="4A96B73A" w14:textId="516DED5A" w:rsidR="00AD5371" w:rsidRPr="003A2E35" w:rsidRDefault="0052212D" w:rsidP="00707765">
      <w:pPr>
        <w:rPr>
          <w:rFonts w:ascii="Arial" w:eastAsia="Times New Roman" w:hAnsi="Arial" w:cs="Arial"/>
          <w:color w:val="000000"/>
        </w:rPr>
      </w:pPr>
      <w:r w:rsidRPr="003A2E35">
        <w:rPr>
          <w:rFonts w:ascii="Arial" w:eastAsia="Times New Roman" w:hAnsi="Arial" w:cs="Arial"/>
          <w:b/>
          <w:bCs/>
          <w:i/>
          <w:iCs/>
        </w:rPr>
        <w:t>The Shot</w:t>
      </w:r>
      <w:r w:rsidRPr="003A2E35">
        <w:rPr>
          <w:rFonts w:ascii="Arial" w:eastAsia="Times New Roman" w:hAnsi="Arial" w:cs="Arial"/>
        </w:rPr>
        <w:t xml:space="preserve"> is </w:t>
      </w:r>
      <w:r w:rsidR="00A574B4" w:rsidRPr="003A2E35">
        <w:rPr>
          <w:rFonts w:ascii="Arial" w:eastAsia="Times New Roman" w:hAnsi="Arial" w:cs="Arial"/>
        </w:rPr>
        <w:t xml:space="preserve">a work of fiction based on </w:t>
      </w:r>
      <w:r w:rsidR="00EB22B2" w:rsidRPr="003A2E35">
        <w:rPr>
          <w:rFonts w:ascii="Arial" w:eastAsia="Times New Roman" w:hAnsi="Arial" w:cs="Arial"/>
        </w:rPr>
        <w:t xml:space="preserve">playwright </w:t>
      </w:r>
      <w:r w:rsidR="00A574B4" w:rsidRPr="003A2E35">
        <w:rPr>
          <w:rFonts w:ascii="Arial" w:eastAsia="Times New Roman" w:hAnsi="Arial" w:cs="Arial"/>
        </w:rPr>
        <w:t>Robin Gerber’s book</w:t>
      </w:r>
      <w:r w:rsidR="00EB22B2" w:rsidRPr="003A2E35">
        <w:rPr>
          <w:rFonts w:ascii="Arial" w:eastAsia="Times New Roman" w:hAnsi="Arial" w:cs="Arial"/>
        </w:rPr>
        <w:t>,</w:t>
      </w:r>
      <w:r w:rsidR="00A574B4" w:rsidRPr="003A2E35">
        <w:rPr>
          <w:rFonts w:ascii="Arial" w:eastAsia="Times New Roman" w:hAnsi="Arial" w:cs="Arial"/>
        </w:rPr>
        <w:t xml:space="preserve"> </w:t>
      </w:r>
      <w:r w:rsidR="00A574B4" w:rsidRPr="003B4263">
        <w:rPr>
          <w:rFonts w:ascii="Arial" w:eastAsia="Times New Roman" w:hAnsi="Arial" w:cs="Arial"/>
          <w:b/>
          <w:bCs/>
          <w:i/>
          <w:iCs/>
        </w:rPr>
        <w:t>Katharine Graham: The Leadership Journey of An American Icon</w:t>
      </w:r>
      <w:r w:rsidR="00EB22B2" w:rsidRPr="003A2E35">
        <w:rPr>
          <w:rFonts w:ascii="Arial" w:eastAsia="Times New Roman" w:hAnsi="Arial" w:cs="Arial"/>
        </w:rPr>
        <w:t>.</w:t>
      </w:r>
      <w:r w:rsidRPr="003A2E35">
        <w:rPr>
          <w:rFonts w:ascii="Arial" w:eastAsia="Times New Roman" w:hAnsi="Arial" w:cs="Arial"/>
        </w:rPr>
        <w:t xml:space="preserve"> </w:t>
      </w:r>
      <w:r w:rsidR="006A10EE" w:rsidRPr="003A2E35">
        <w:rPr>
          <w:rFonts w:ascii="Arial" w:eastAsia="Times New Roman" w:hAnsi="Arial" w:cs="Arial"/>
        </w:rPr>
        <w:t xml:space="preserve">The </w:t>
      </w:r>
      <w:r w:rsidR="00096F7A" w:rsidRPr="003A2E35">
        <w:rPr>
          <w:rFonts w:ascii="Arial" w:eastAsia="Times New Roman" w:hAnsi="Arial" w:cs="Arial"/>
        </w:rPr>
        <w:t>back</w:t>
      </w:r>
      <w:r w:rsidR="001D49BE" w:rsidRPr="003A2E35">
        <w:rPr>
          <w:rFonts w:ascii="Arial" w:eastAsia="Times New Roman" w:hAnsi="Arial" w:cs="Arial"/>
        </w:rPr>
        <w:t>story</w:t>
      </w:r>
      <w:r w:rsidR="00707765" w:rsidRPr="003A2E35">
        <w:rPr>
          <w:rFonts w:ascii="Arial" w:eastAsia="Times New Roman" w:hAnsi="Arial" w:cs="Arial"/>
        </w:rPr>
        <w:t xml:space="preserve"> </w:t>
      </w:r>
      <w:r w:rsidR="00887D9C">
        <w:rPr>
          <w:rFonts w:ascii="Arial" w:eastAsia="Times New Roman" w:hAnsi="Arial" w:cs="Arial"/>
        </w:rPr>
        <w:t xml:space="preserve">exposes </w:t>
      </w:r>
      <w:r w:rsidR="006F4FE4" w:rsidRPr="003A2E35">
        <w:rPr>
          <w:rFonts w:ascii="Arial" w:eastAsia="Times New Roman" w:hAnsi="Arial" w:cs="Arial"/>
        </w:rPr>
        <w:t xml:space="preserve">the scourge of </w:t>
      </w:r>
      <w:r w:rsidR="00887D9C">
        <w:rPr>
          <w:rFonts w:ascii="Arial" w:eastAsia="Times New Roman" w:hAnsi="Arial" w:cs="Arial"/>
        </w:rPr>
        <w:t xml:space="preserve">intimate partner </w:t>
      </w:r>
      <w:r w:rsidR="006F4FE4" w:rsidRPr="003A2E35">
        <w:rPr>
          <w:rFonts w:ascii="Arial" w:eastAsia="Times New Roman" w:hAnsi="Arial" w:cs="Arial"/>
        </w:rPr>
        <w:t>abuse and domestic violence</w:t>
      </w:r>
      <w:r w:rsidR="00707765" w:rsidRPr="003A2E35">
        <w:rPr>
          <w:rFonts w:ascii="Arial" w:eastAsia="Times New Roman" w:hAnsi="Arial" w:cs="Arial"/>
        </w:rPr>
        <w:t xml:space="preserve">, and </w:t>
      </w:r>
      <w:r w:rsidR="00FF4C79">
        <w:rPr>
          <w:rFonts w:ascii="Arial" w:eastAsia="Times New Roman" w:hAnsi="Arial" w:cs="Arial"/>
        </w:rPr>
        <w:t xml:space="preserve">deals with </w:t>
      </w:r>
      <w:r w:rsidR="001D49BE" w:rsidRPr="003A2E35">
        <w:rPr>
          <w:rFonts w:ascii="Arial" w:eastAsia="Times New Roman" w:hAnsi="Arial" w:cs="Arial"/>
        </w:rPr>
        <w:t xml:space="preserve">issues </w:t>
      </w:r>
      <w:r w:rsidR="00ED3CC1" w:rsidRPr="003A2E35">
        <w:rPr>
          <w:rFonts w:ascii="Arial" w:eastAsia="Times New Roman" w:hAnsi="Arial" w:cs="Arial"/>
        </w:rPr>
        <w:t xml:space="preserve">that still </w:t>
      </w:r>
      <w:r w:rsidR="009048CB" w:rsidRPr="003A2E35">
        <w:rPr>
          <w:rFonts w:ascii="Arial" w:eastAsia="Times New Roman" w:hAnsi="Arial" w:cs="Arial"/>
        </w:rPr>
        <w:t xml:space="preserve">define </w:t>
      </w:r>
      <w:r w:rsidR="001D49BE" w:rsidRPr="003A2E35">
        <w:rPr>
          <w:rFonts w:ascii="Arial" w:eastAsia="Times New Roman" w:hAnsi="Arial" w:cs="Arial"/>
        </w:rPr>
        <w:t>our times</w:t>
      </w:r>
      <w:r w:rsidR="00C55D73">
        <w:rPr>
          <w:rFonts w:ascii="Arial" w:eastAsia="Times New Roman" w:hAnsi="Arial" w:cs="Arial"/>
        </w:rPr>
        <w:t>--</w:t>
      </w:r>
      <w:r w:rsidR="00B96127" w:rsidRPr="003A2E35">
        <w:rPr>
          <w:rFonts w:ascii="Arial" w:eastAsia="Times New Roman" w:hAnsi="Arial" w:cs="Arial"/>
        </w:rPr>
        <w:t>g</w:t>
      </w:r>
      <w:r w:rsidR="006F4FE4" w:rsidRPr="003A2E35">
        <w:rPr>
          <w:rFonts w:ascii="Arial" w:eastAsia="Times New Roman" w:hAnsi="Arial" w:cs="Arial"/>
        </w:rPr>
        <w:t>ender</w:t>
      </w:r>
      <w:r w:rsidR="001D4308" w:rsidRPr="003A2E35">
        <w:rPr>
          <w:rFonts w:ascii="Arial" w:eastAsia="Times New Roman" w:hAnsi="Arial" w:cs="Arial"/>
        </w:rPr>
        <w:t xml:space="preserve"> bias</w:t>
      </w:r>
      <w:r w:rsidR="00C55D73">
        <w:rPr>
          <w:rFonts w:ascii="Arial" w:eastAsia="Times New Roman" w:hAnsi="Arial" w:cs="Arial"/>
        </w:rPr>
        <w:t>;</w:t>
      </w:r>
      <w:r w:rsidR="006F4FE4" w:rsidRPr="003A2E35">
        <w:rPr>
          <w:rFonts w:ascii="Arial" w:eastAsia="Times New Roman" w:hAnsi="Arial" w:cs="Arial"/>
        </w:rPr>
        <w:t xml:space="preserve"> </w:t>
      </w:r>
      <w:r w:rsidR="00265A9D" w:rsidRPr="003A2E35">
        <w:rPr>
          <w:rFonts w:ascii="Arial" w:eastAsia="Times New Roman" w:hAnsi="Arial" w:cs="Arial"/>
        </w:rPr>
        <w:t xml:space="preserve">financial </w:t>
      </w:r>
      <w:r w:rsidR="006F4FE4" w:rsidRPr="003A2E35">
        <w:rPr>
          <w:rFonts w:ascii="Arial" w:eastAsia="Times New Roman" w:hAnsi="Arial" w:cs="Arial"/>
        </w:rPr>
        <w:t>power</w:t>
      </w:r>
      <w:r w:rsidR="00C55D73">
        <w:rPr>
          <w:rFonts w:ascii="Arial" w:eastAsia="Times New Roman" w:hAnsi="Arial" w:cs="Arial"/>
        </w:rPr>
        <w:t>;</w:t>
      </w:r>
      <w:r w:rsidR="00B96127" w:rsidRPr="003A2E35">
        <w:rPr>
          <w:rFonts w:ascii="Arial" w:eastAsia="Times New Roman" w:hAnsi="Arial" w:cs="Arial"/>
        </w:rPr>
        <w:t xml:space="preserve"> </w:t>
      </w:r>
      <w:r w:rsidR="00406008" w:rsidRPr="003A2E35">
        <w:rPr>
          <w:rFonts w:ascii="Arial" w:eastAsia="Times New Roman" w:hAnsi="Arial" w:cs="Arial"/>
        </w:rPr>
        <w:t>guns in America</w:t>
      </w:r>
      <w:r w:rsidR="00C55D73">
        <w:rPr>
          <w:rFonts w:ascii="Arial" w:eastAsia="Times New Roman" w:hAnsi="Arial" w:cs="Arial"/>
        </w:rPr>
        <w:t>;</w:t>
      </w:r>
      <w:r w:rsidR="00631935" w:rsidRPr="003A2E35">
        <w:rPr>
          <w:rFonts w:ascii="Arial" w:eastAsia="Times New Roman" w:hAnsi="Arial" w:cs="Arial"/>
        </w:rPr>
        <w:t xml:space="preserve"> </w:t>
      </w:r>
      <w:r w:rsidR="003A2E35" w:rsidRPr="003A2E35">
        <w:rPr>
          <w:rFonts w:ascii="Arial" w:eastAsia="Times New Roman" w:hAnsi="Arial" w:cs="Arial"/>
        </w:rPr>
        <w:t xml:space="preserve">and </w:t>
      </w:r>
      <w:r w:rsidR="00631935" w:rsidRPr="003A2E35">
        <w:rPr>
          <w:rFonts w:ascii="Arial" w:eastAsia="Times New Roman" w:hAnsi="Arial" w:cs="Arial"/>
        </w:rPr>
        <w:t>power structures that subjugate</w:t>
      </w:r>
      <w:r w:rsidR="00EE79A3" w:rsidRPr="003A2E35">
        <w:rPr>
          <w:rFonts w:ascii="Arial" w:eastAsia="Times New Roman" w:hAnsi="Arial" w:cs="Arial"/>
        </w:rPr>
        <w:t xml:space="preserve"> women. </w:t>
      </w:r>
      <w:r w:rsidR="00707765" w:rsidRPr="003A2E35">
        <w:rPr>
          <w:rFonts w:ascii="Arial" w:eastAsia="Times New Roman" w:hAnsi="Arial" w:cs="Arial"/>
        </w:rPr>
        <w:t xml:space="preserve">Along the </w:t>
      </w:r>
      <w:r w:rsidR="00707765" w:rsidRPr="003A2E35">
        <w:rPr>
          <w:rFonts w:ascii="Arial" w:eastAsia="Times New Roman" w:hAnsi="Arial" w:cs="Arial"/>
        </w:rPr>
        <w:lastRenderedPageBreak/>
        <w:t xml:space="preserve">way, </w:t>
      </w:r>
      <w:r w:rsidR="0069051B" w:rsidRPr="003A2E35">
        <w:rPr>
          <w:rFonts w:ascii="Arial" w:eastAsia="Times New Roman" w:hAnsi="Arial" w:cs="Arial"/>
          <w:b/>
          <w:bCs/>
          <w:i/>
          <w:iCs/>
          <w:color w:val="000000"/>
        </w:rPr>
        <w:t>The Shot</w:t>
      </w:r>
      <w:r w:rsidR="0069051B" w:rsidRPr="003A2E35">
        <w:rPr>
          <w:rFonts w:ascii="Arial" w:eastAsia="Times New Roman" w:hAnsi="Arial" w:cs="Arial"/>
          <w:i/>
          <w:iCs/>
          <w:color w:val="000000"/>
        </w:rPr>
        <w:t xml:space="preserve"> </w:t>
      </w:r>
      <w:r w:rsidR="0069051B" w:rsidRPr="003A2E35">
        <w:rPr>
          <w:rFonts w:ascii="Arial" w:eastAsia="Times New Roman" w:hAnsi="Arial" w:cs="Arial"/>
          <w:color w:val="000000"/>
        </w:rPr>
        <w:t xml:space="preserve">explores </w:t>
      </w:r>
      <w:r w:rsidR="00BC070A" w:rsidRPr="003A2E35">
        <w:rPr>
          <w:rFonts w:ascii="Arial" w:eastAsia="Times New Roman" w:hAnsi="Arial" w:cs="Arial"/>
          <w:color w:val="000000"/>
        </w:rPr>
        <w:t>Katharine Graham’s distinct</w:t>
      </w:r>
      <w:r w:rsidR="00A95E34" w:rsidRPr="003A2E35">
        <w:rPr>
          <w:rFonts w:ascii="Arial" w:eastAsia="Times New Roman" w:hAnsi="Arial" w:cs="Arial"/>
          <w:color w:val="000000"/>
        </w:rPr>
        <w:t xml:space="preserve">, </w:t>
      </w:r>
      <w:r w:rsidR="00351ADB" w:rsidRPr="003A2E35">
        <w:rPr>
          <w:rFonts w:ascii="Arial" w:eastAsia="Times New Roman" w:hAnsi="Arial" w:cs="Arial"/>
          <w:color w:val="000000"/>
        </w:rPr>
        <w:t>winning character</w:t>
      </w:r>
      <w:r w:rsidR="004D11F2">
        <w:rPr>
          <w:rFonts w:ascii="Arial" w:eastAsia="Times New Roman" w:hAnsi="Arial" w:cs="Arial"/>
          <w:color w:val="000000"/>
        </w:rPr>
        <w:t xml:space="preserve">, </w:t>
      </w:r>
      <w:r w:rsidR="0069051B" w:rsidRPr="003A2E35">
        <w:rPr>
          <w:rFonts w:ascii="Arial" w:eastAsia="Times New Roman" w:hAnsi="Arial" w:cs="Arial"/>
          <w:color w:val="000000"/>
        </w:rPr>
        <w:t>inner conflicts, fear, and deep faith in love and duty</w:t>
      </w:r>
      <w:r w:rsidR="006338F3">
        <w:rPr>
          <w:rFonts w:ascii="Arial" w:eastAsia="Times New Roman" w:hAnsi="Arial" w:cs="Arial"/>
          <w:color w:val="000000"/>
        </w:rPr>
        <w:t xml:space="preserve">. </w:t>
      </w:r>
      <w:r w:rsidR="00635922">
        <w:rPr>
          <w:rFonts w:ascii="Arial" w:eastAsia="Times New Roman" w:hAnsi="Arial" w:cs="Arial"/>
          <w:color w:val="000000"/>
        </w:rPr>
        <w:t xml:space="preserve">Her struggles </w:t>
      </w:r>
      <w:r w:rsidR="00707765" w:rsidRPr="003A2E35">
        <w:rPr>
          <w:rFonts w:ascii="Arial" w:eastAsia="Times New Roman" w:hAnsi="Arial" w:cs="Arial"/>
          <w:color w:val="000000"/>
        </w:rPr>
        <w:t xml:space="preserve">to </w:t>
      </w:r>
      <w:r w:rsidR="00F764B5">
        <w:rPr>
          <w:rFonts w:ascii="Arial" w:eastAsia="Times New Roman" w:hAnsi="Arial" w:cs="Arial"/>
          <w:color w:val="000000"/>
        </w:rPr>
        <w:t xml:space="preserve">persevere and persist </w:t>
      </w:r>
      <w:r w:rsidR="0088078F" w:rsidRPr="003A2E35">
        <w:rPr>
          <w:rFonts w:ascii="Arial" w:eastAsia="Times New Roman" w:hAnsi="Arial" w:cs="Arial"/>
          <w:color w:val="000000"/>
        </w:rPr>
        <w:t>exemplif</w:t>
      </w:r>
      <w:r w:rsidR="00635922">
        <w:rPr>
          <w:rFonts w:ascii="Arial" w:eastAsia="Times New Roman" w:hAnsi="Arial" w:cs="Arial"/>
          <w:color w:val="000000"/>
        </w:rPr>
        <w:t>ies</w:t>
      </w:r>
      <w:r w:rsidR="0088078F" w:rsidRPr="003A2E35">
        <w:rPr>
          <w:rFonts w:ascii="Arial" w:eastAsia="Times New Roman" w:hAnsi="Arial" w:cs="Arial"/>
          <w:color w:val="000000"/>
        </w:rPr>
        <w:t xml:space="preserve"> </w:t>
      </w:r>
      <w:r w:rsidR="007F6512" w:rsidRPr="003A2E35">
        <w:rPr>
          <w:rFonts w:ascii="Arial" w:eastAsia="Times New Roman" w:hAnsi="Arial" w:cs="Arial"/>
          <w:color w:val="000000"/>
        </w:rPr>
        <w:t>survi</w:t>
      </w:r>
      <w:r w:rsidR="003342CC" w:rsidRPr="003A2E35">
        <w:rPr>
          <w:rFonts w:ascii="Arial" w:eastAsia="Times New Roman" w:hAnsi="Arial" w:cs="Arial"/>
          <w:color w:val="000000"/>
        </w:rPr>
        <w:t>v</w:t>
      </w:r>
      <w:r w:rsidR="007F6512" w:rsidRPr="003A2E35">
        <w:rPr>
          <w:rFonts w:ascii="Arial" w:eastAsia="Times New Roman" w:hAnsi="Arial" w:cs="Arial"/>
          <w:color w:val="000000"/>
        </w:rPr>
        <w:t>al</w:t>
      </w:r>
      <w:r w:rsidR="00DE25F3" w:rsidRPr="003A2E35">
        <w:rPr>
          <w:rFonts w:ascii="Arial" w:eastAsia="Times New Roman" w:hAnsi="Arial" w:cs="Arial"/>
          <w:color w:val="000000"/>
        </w:rPr>
        <w:t xml:space="preserve"> and triumph</w:t>
      </w:r>
      <w:r w:rsidR="007F6512" w:rsidRPr="003A2E35">
        <w:rPr>
          <w:rFonts w:ascii="Arial" w:eastAsia="Times New Roman" w:hAnsi="Arial" w:cs="Arial"/>
          <w:color w:val="000000"/>
        </w:rPr>
        <w:t xml:space="preserve"> against </w:t>
      </w:r>
      <w:r w:rsidR="00635922">
        <w:rPr>
          <w:rFonts w:ascii="Arial" w:eastAsia="Times New Roman" w:hAnsi="Arial" w:cs="Arial"/>
          <w:color w:val="000000"/>
        </w:rPr>
        <w:t xml:space="preserve">overwhelming </w:t>
      </w:r>
      <w:r w:rsidR="007F6512" w:rsidRPr="003A2E35">
        <w:rPr>
          <w:rFonts w:ascii="Arial" w:eastAsia="Times New Roman" w:hAnsi="Arial" w:cs="Arial"/>
          <w:color w:val="000000"/>
        </w:rPr>
        <w:t>odds</w:t>
      </w:r>
      <w:r w:rsidR="00EE79A3" w:rsidRPr="003A2E35">
        <w:rPr>
          <w:rFonts w:ascii="Arial" w:eastAsia="Times New Roman" w:hAnsi="Arial" w:cs="Arial"/>
          <w:color w:val="000000"/>
        </w:rPr>
        <w:t>.</w:t>
      </w:r>
    </w:p>
    <w:p w14:paraId="4BE6271D" w14:textId="77777777" w:rsidR="003B4263" w:rsidRPr="003A2E35" w:rsidRDefault="003B4263" w:rsidP="00707765">
      <w:pPr>
        <w:rPr>
          <w:rFonts w:ascii="Arial" w:eastAsia="Times New Roman" w:hAnsi="Arial" w:cs="Arial"/>
          <w:color w:val="000000"/>
        </w:rPr>
      </w:pPr>
    </w:p>
    <w:p w14:paraId="31C50EDE" w14:textId="77777777" w:rsidR="00A70CC5" w:rsidRPr="00EE2BDF" w:rsidRDefault="00A70CC5" w:rsidP="00A70CC5">
      <w:pPr>
        <w:widowControl/>
        <w:shd w:val="clear" w:color="auto" w:fill="FFFFFF"/>
        <w:autoSpaceDE/>
        <w:autoSpaceDN/>
        <w:rPr>
          <w:rFonts w:ascii="Arial" w:eastAsia="Times New Roman" w:hAnsi="Arial" w:cs="Arial"/>
          <w:color w:val="222222"/>
          <w:sz w:val="24"/>
          <w:szCs w:val="24"/>
        </w:rPr>
      </w:pPr>
      <w:r w:rsidRPr="00EE2BDF">
        <w:rPr>
          <w:rFonts w:ascii="Arial" w:eastAsia="Times New Roman" w:hAnsi="Arial" w:cs="Arial"/>
          <w:color w:val="000000"/>
        </w:rPr>
        <w:t>In playwright Robin Gerber’s words, “</w:t>
      </w:r>
      <w:r w:rsidRPr="00EE2BDF">
        <w:rPr>
          <w:rFonts w:ascii="Arial" w:eastAsia="Times New Roman" w:hAnsi="Arial" w:cs="Arial"/>
          <w:b/>
          <w:bCs/>
          <w:i/>
          <w:iCs/>
          <w:color w:val="000000"/>
        </w:rPr>
        <w:t>The Shot</w:t>
      </w:r>
      <w:r w:rsidRPr="00EE2BDF">
        <w:rPr>
          <w:rFonts w:ascii="Arial" w:eastAsia="Times New Roman" w:hAnsi="Arial" w:cs="Arial"/>
          <w:color w:val="000000"/>
        </w:rPr>
        <w:t> is a story for this moment. The #metoo focus on harassment and abuse outside the home must look inside as well. The first refuge for sexism and misogyny is the treatment of women as objects for abuse in their domestic life. </w:t>
      </w:r>
      <w:r w:rsidRPr="00EE2BDF">
        <w:rPr>
          <w:rFonts w:ascii="Arial" w:eastAsia="Times New Roman" w:hAnsi="Arial" w:cs="Arial"/>
          <w:color w:val="000000"/>
          <w:sz w:val="24"/>
          <w:szCs w:val="24"/>
        </w:rPr>
        <w:t>If we can be abused with impunity, we can be paid less, denied opportunity and control over our bodies.”</w:t>
      </w:r>
    </w:p>
    <w:p w14:paraId="1D5F949D" w14:textId="1C010215" w:rsidR="005E3F12" w:rsidRPr="003A2E35" w:rsidRDefault="005E3F12" w:rsidP="00A70CC5">
      <w:pPr>
        <w:widowControl/>
        <w:shd w:val="clear" w:color="auto" w:fill="FFFFFF"/>
        <w:autoSpaceDE/>
        <w:autoSpaceDN/>
        <w:rPr>
          <w:rFonts w:ascii="Arial" w:eastAsia="Times New Roman" w:hAnsi="Arial" w:cs="Arial"/>
        </w:rPr>
      </w:pPr>
    </w:p>
    <w:p w14:paraId="6777F6D8" w14:textId="28B64B1A" w:rsidR="00555692" w:rsidRPr="003A2E35" w:rsidRDefault="00765522" w:rsidP="00707765">
      <w:pPr>
        <w:rPr>
          <w:rFonts w:ascii="Arial" w:eastAsia="Times New Roman" w:hAnsi="Arial" w:cs="Arial"/>
        </w:rPr>
      </w:pPr>
      <w:r w:rsidRPr="003A2E35">
        <w:rPr>
          <w:rFonts w:ascii="Arial" w:eastAsia="Times New Roman" w:hAnsi="Arial" w:cs="Arial"/>
        </w:rPr>
        <w:t xml:space="preserve">In choosing </w:t>
      </w:r>
      <w:r w:rsidRPr="003A2E35">
        <w:rPr>
          <w:rFonts w:ascii="Arial" w:eastAsia="Times New Roman" w:hAnsi="Arial" w:cs="Arial"/>
          <w:b/>
          <w:bCs/>
          <w:i/>
          <w:iCs/>
        </w:rPr>
        <w:t xml:space="preserve">The Shot </w:t>
      </w:r>
      <w:r w:rsidR="00F473C3" w:rsidRPr="003A2E35">
        <w:rPr>
          <w:rFonts w:ascii="Arial" w:eastAsia="Times New Roman" w:hAnsi="Arial" w:cs="Arial"/>
        </w:rPr>
        <w:t xml:space="preserve">to show </w:t>
      </w:r>
      <w:r w:rsidRPr="003A2E35">
        <w:rPr>
          <w:rFonts w:ascii="Arial" w:eastAsia="Times New Roman" w:hAnsi="Arial" w:cs="Arial"/>
        </w:rPr>
        <w:t>the power of a single human vo</w:t>
      </w:r>
      <w:r w:rsidR="00EF7F8F" w:rsidRPr="003A2E35">
        <w:rPr>
          <w:rFonts w:ascii="Arial" w:eastAsia="Times New Roman" w:hAnsi="Arial" w:cs="Arial"/>
        </w:rPr>
        <w:t xml:space="preserve">ice </w:t>
      </w:r>
      <w:r w:rsidR="001D49BE" w:rsidRPr="003A2E35">
        <w:rPr>
          <w:rFonts w:ascii="Arial" w:eastAsia="Times New Roman" w:hAnsi="Arial" w:cs="Arial"/>
        </w:rPr>
        <w:t>Jim Frangione</w:t>
      </w:r>
      <w:r w:rsidR="007D28AE" w:rsidRPr="003A2E35">
        <w:rPr>
          <w:rFonts w:ascii="Arial" w:eastAsia="Times New Roman" w:hAnsi="Arial" w:cs="Arial"/>
        </w:rPr>
        <w:t xml:space="preserve">, </w:t>
      </w:r>
      <w:r w:rsidR="001D49BE" w:rsidRPr="003A2E35">
        <w:rPr>
          <w:rFonts w:ascii="Arial" w:eastAsia="Times New Roman" w:hAnsi="Arial" w:cs="Arial"/>
        </w:rPr>
        <w:t>GB Public Artistic Director</w:t>
      </w:r>
      <w:r w:rsidR="007D28AE" w:rsidRPr="003A2E35">
        <w:rPr>
          <w:rFonts w:ascii="Arial" w:eastAsia="Times New Roman" w:hAnsi="Arial" w:cs="Arial"/>
        </w:rPr>
        <w:t>,</w:t>
      </w:r>
      <w:r w:rsidR="001D49BE" w:rsidRPr="003A2E35">
        <w:rPr>
          <w:rFonts w:ascii="Arial" w:eastAsia="Times New Roman" w:hAnsi="Arial" w:cs="Arial"/>
        </w:rPr>
        <w:t xml:space="preserve"> </w:t>
      </w:r>
      <w:r w:rsidR="00221562" w:rsidRPr="003A2E35">
        <w:rPr>
          <w:rFonts w:ascii="Arial" w:eastAsia="Times New Roman" w:hAnsi="Arial" w:cs="Arial"/>
        </w:rPr>
        <w:t>explains, “</w:t>
      </w:r>
      <w:r w:rsidR="00707765" w:rsidRPr="003A2E35">
        <w:rPr>
          <w:rFonts w:ascii="Arial" w:eastAsia="Times New Roman" w:hAnsi="Arial" w:cs="Arial"/>
          <w:b/>
          <w:bCs/>
          <w:i/>
          <w:iCs/>
        </w:rPr>
        <w:t xml:space="preserve">The Shot </w:t>
      </w:r>
      <w:r w:rsidR="00707765" w:rsidRPr="003A2E35">
        <w:rPr>
          <w:rFonts w:ascii="Arial" w:eastAsia="Times New Roman" w:hAnsi="Arial" w:cs="Arial"/>
        </w:rPr>
        <w:t>is a</w:t>
      </w:r>
      <w:r w:rsidR="00707765" w:rsidRPr="003A2E35">
        <w:rPr>
          <w:rFonts w:ascii="Arial" w:eastAsia="Times New Roman" w:hAnsi="Arial" w:cs="Arial"/>
          <w:b/>
          <w:bCs/>
          <w:i/>
          <w:iCs/>
        </w:rPr>
        <w:t xml:space="preserve"> </w:t>
      </w:r>
      <w:r w:rsidR="001D49BE" w:rsidRPr="003A2E35">
        <w:rPr>
          <w:rFonts w:ascii="Arial" w:eastAsia="Times New Roman" w:hAnsi="Arial" w:cs="Arial"/>
        </w:rPr>
        <w:t>personal story</w:t>
      </w:r>
      <w:r w:rsidR="00EF7F8F" w:rsidRPr="003A2E35">
        <w:rPr>
          <w:rFonts w:ascii="Arial" w:eastAsia="Times New Roman" w:hAnsi="Arial" w:cs="Arial"/>
        </w:rPr>
        <w:t xml:space="preserve"> of a famed person who</w:t>
      </w:r>
      <w:r w:rsidR="00316E48" w:rsidRPr="003A2E35">
        <w:rPr>
          <w:rFonts w:ascii="Arial" w:eastAsia="Times New Roman" w:hAnsi="Arial" w:cs="Arial"/>
        </w:rPr>
        <w:t xml:space="preserve"> faces </w:t>
      </w:r>
      <w:r w:rsidR="0077487D" w:rsidRPr="003A2E35">
        <w:rPr>
          <w:rFonts w:ascii="Arial" w:eastAsia="Times New Roman" w:hAnsi="Arial" w:cs="Arial"/>
        </w:rPr>
        <w:t xml:space="preserve">and conquers </w:t>
      </w:r>
      <w:r w:rsidR="00162570" w:rsidRPr="003A2E35">
        <w:rPr>
          <w:rFonts w:ascii="Arial" w:eastAsia="Times New Roman" w:hAnsi="Arial" w:cs="Arial"/>
        </w:rPr>
        <w:t>harrowing circumstance</w:t>
      </w:r>
      <w:r w:rsidR="00E961C3" w:rsidRPr="003A2E35">
        <w:rPr>
          <w:rFonts w:ascii="Arial" w:eastAsia="Times New Roman" w:hAnsi="Arial" w:cs="Arial"/>
        </w:rPr>
        <w:t xml:space="preserve"> that </w:t>
      </w:r>
      <w:r w:rsidR="006F1848" w:rsidRPr="003A2E35">
        <w:rPr>
          <w:rFonts w:ascii="Arial" w:eastAsia="Times New Roman" w:hAnsi="Arial" w:cs="Arial"/>
        </w:rPr>
        <w:t xml:space="preserve">too many women </w:t>
      </w:r>
      <w:r w:rsidR="0068091C" w:rsidRPr="003A2E35">
        <w:rPr>
          <w:rFonts w:ascii="Arial" w:eastAsia="Times New Roman" w:hAnsi="Arial" w:cs="Arial"/>
        </w:rPr>
        <w:t>ar</w:t>
      </w:r>
      <w:r w:rsidR="00A75287" w:rsidRPr="003A2E35">
        <w:rPr>
          <w:rFonts w:ascii="Arial" w:eastAsia="Times New Roman" w:hAnsi="Arial" w:cs="Arial"/>
        </w:rPr>
        <w:t>e</w:t>
      </w:r>
      <w:r w:rsidR="0068091C" w:rsidRPr="003A2E35">
        <w:rPr>
          <w:rFonts w:ascii="Arial" w:eastAsia="Times New Roman" w:hAnsi="Arial" w:cs="Arial"/>
        </w:rPr>
        <w:t xml:space="preserve"> forced </w:t>
      </w:r>
      <w:r w:rsidR="00A75287" w:rsidRPr="003A2E35">
        <w:rPr>
          <w:rFonts w:ascii="Arial" w:eastAsia="Times New Roman" w:hAnsi="Arial" w:cs="Arial"/>
        </w:rPr>
        <w:t xml:space="preserve">and expected </w:t>
      </w:r>
      <w:r w:rsidR="0068091C" w:rsidRPr="003A2E35">
        <w:rPr>
          <w:rFonts w:ascii="Arial" w:eastAsia="Times New Roman" w:hAnsi="Arial" w:cs="Arial"/>
        </w:rPr>
        <w:t xml:space="preserve">to </w:t>
      </w:r>
      <w:r w:rsidR="006F1848" w:rsidRPr="003A2E35">
        <w:rPr>
          <w:rFonts w:ascii="Arial" w:eastAsia="Times New Roman" w:hAnsi="Arial" w:cs="Arial"/>
        </w:rPr>
        <w:t xml:space="preserve">face </w:t>
      </w:r>
      <w:r w:rsidR="00DA69DD" w:rsidRPr="003A2E35">
        <w:rPr>
          <w:rFonts w:ascii="Arial" w:eastAsia="Times New Roman" w:hAnsi="Arial" w:cs="Arial"/>
        </w:rPr>
        <w:t>every day</w:t>
      </w:r>
      <w:r w:rsidR="006F1848" w:rsidRPr="003A2E35">
        <w:rPr>
          <w:rFonts w:ascii="Arial" w:eastAsia="Times New Roman" w:hAnsi="Arial" w:cs="Arial"/>
        </w:rPr>
        <w:t>.</w:t>
      </w:r>
      <w:r w:rsidR="00DA69DD" w:rsidRPr="003A2E35">
        <w:rPr>
          <w:rFonts w:ascii="Arial" w:eastAsia="Times New Roman" w:hAnsi="Arial" w:cs="Arial"/>
        </w:rPr>
        <w:t xml:space="preserve"> </w:t>
      </w:r>
      <w:r w:rsidR="000D228D" w:rsidRPr="003A2E35">
        <w:rPr>
          <w:rFonts w:ascii="Arial" w:eastAsia="Times New Roman" w:hAnsi="Arial" w:cs="Arial"/>
        </w:rPr>
        <w:t>She</w:t>
      </w:r>
      <w:r w:rsidR="00D97FF3" w:rsidRPr="003A2E35">
        <w:rPr>
          <w:rFonts w:ascii="Arial" w:eastAsia="Times New Roman" w:hAnsi="Arial" w:cs="Arial"/>
        </w:rPr>
        <w:t xml:space="preserve"> took on </w:t>
      </w:r>
      <w:r w:rsidR="00194A89" w:rsidRPr="003A2E35">
        <w:rPr>
          <w:rFonts w:ascii="Arial" w:eastAsia="Times New Roman" w:hAnsi="Arial" w:cs="Arial"/>
        </w:rPr>
        <w:t xml:space="preserve">gender shaming, </w:t>
      </w:r>
      <w:r w:rsidR="00934748" w:rsidRPr="003A2E35">
        <w:rPr>
          <w:rFonts w:ascii="Arial" w:eastAsia="Times New Roman" w:hAnsi="Arial" w:cs="Arial"/>
        </w:rPr>
        <w:t xml:space="preserve">grappled with </w:t>
      </w:r>
      <w:r w:rsidR="00CE73FE" w:rsidRPr="003A2E35">
        <w:rPr>
          <w:rFonts w:ascii="Arial" w:eastAsia="Times New Roman" w:hAnsi="Arial" w:cs="Arial"/>
        </w:rPr>
        <w:t>self-conflict</w:t>
      </w:r>
      <w:r w:rsidR="006C7BEA" w:rsidRPr="003A2E35">
        <w:rPr>
          <w:rFonts w:ascii="Arial" w:eastAsia="Times New Roman" w:hAnsi="Arial" w:cs="Arial"/>
        </w:rPr>
        <w:t xml:space="preserve"> and mastered </w:t>
      </w:r>
      <w:r w:rsidR="00CE73FE" w:rsidRPr="003A2E35">
        <w:rPr>
          <w:rFonts w:ascii="Arial" w:eastAsia="Times New Roman" w:hAnsi="Arial" w:cs="Arial"/>
        </w:rPr>
        <w:t>self-discovery</w:t>
      </w:r>
      <w:r w:rsidR="00194A89" w:rsidRPr="003A2E35">
        <w:rPr>
          <w:rFonts w:ascii="Arial" w:eastAsia="Times New Roman" w:hAnsi="Arial" w:cs="Arial"/>
        </w:rPr>
        <w:t>. I</w:t>
      </w:r>
      <w:r w:rsidR="001D49BE" w:rsidRPr="003A2E35">
        <w:rPr>
          <w:rFonts w:ascii="Arial" w:eastAsia="Times New Roman" w:hAnsi="Arial" w:cs="Arial"/>
        </w:rPr>
        <w:t xml:space="preserve">t’s </w:t>
      </w:r>
      <w:r w:rsidR="00934748" w:rsidRPr="003A2E35">
        <w:rPr>
          <w:rFonts w:ascii="Arial" w:eastAsia="Times New Roman" w:hAnsi="Arial" w:cs="Arial"/>
        </w:rPr>
        <w:t xml:space="preserve">a </w:t>
      </w:r>
      <w:r w:rsidR="001D49BE" w:rsidRPr="003A2E35">
        <w:rPr>
          <w:rFonts w:ascii="Arial" w:eastAsia="Times New Roman" w:hAnsi="Arial" w:cs="Arial"/>
        </w:rPr>
        <w:t>story of human</w:t>
      </w:r>
      <w:r w:rsidR="00F628BE" w:rsidRPr="003A2E35">
        <w:rPr>
          <w:rFonts w:ascii="Arial" w:eastAsia="Times New Roman" w:hAnsi="Arial" w:cs="Arial"/>
        </w:rPr>
        <w:t xml:space="preserve"> character that </w:t>
      </w:r>
      <w:r w:rsidR="00555692" w:rsidRPr="003A2E35">
        <w:rPr>
          <w:rFonts w:ascii="Arial" w:eastAsia="Times New Roman" w:hAnsi="Arial" w:cs="Arial"/>
        </w:rPr>
        <w:t>makes us all exceptional.</w:t>
      </w:r>
      <w:r w:rsidR="00F628BE" w:rsidRPr="003A2E35">
        <w:rPr>
          <w:rFonts w:ascii="Arial" w:eastAsia="Times New Roman" w:hAnsi="Arial" w:cs="Arial"/>
        </w:rPr>
        <w:t>”</w:t>
      </w:r>
    </w:p>
    <w:p w14:paraId="09593E3A" w14:textId="77777777" w:rsidR="00555692" w:rsidRPr="003A2E35" w:rsidRDefault="00555692" w:rsidP="00707765">
      <w:pPr>
        <w:rPr>
          <w:rFonts w:ascii="Arial" w:eastAsia="Times New Roman" w:hAnsi="Arial" w:cs="Arial"/>
        </w:rPr>
      </w:pPr>
    </w:p>
    <w:p w14:paraId="62B1E298" w14:textId="5853D94C" w:rsidR="001D49BE" w:rsidRDefault="00555692" w:rsidP="003A2E35">
      <w:pPr>
        <w:rPr>
          <w:rFonts w:ascii="Arial" w:eastAsia="Times New Roman" w:hAnsi="Arial" w:cs="Arial"/>
          <w:color w:val="222222"/>
        </w:rPr>
      </w:pPr>
      <w:r w:rsidRPr="003A2E35">
        <w:rPr>
          <w:rFonts w:ascii="Arial" w:eastAsia="Times New Roman" w:hAnsi="Arial" w:cs="Arial"/>
          <w:b/>
          <w:bCs/>
          <w:i/>
          <w:iCs/>
        </w:rPr>
        <w:t>The Shot</w:t>
      </w:r>
      <w:r w:rsidRPr="003A2E35">
        <w:rPr>
          <w:rFonts w:ascii="Arial" w:eastAsia="Times New Roman" w:hAnsi="Arial" w:cs="Arial"/>
        </w:rPr>
        <w:t xml:space="preserve"> is </w:t>
      </w:r>
      <w:r w:rsidR="00CD7E9B" w:rsidRPr="003A2E35">
        <w:rPr>
          <w:rFonts w:ascii="Arial" w:eastAsia="Times New Roman" w:hAnsi="Arial" w:cs="Arial"/>
          <w:color w:val="222222"/>
        </w:rPr>
        <w:t>o</w:t>
      </w:r>
      <w:r w:rsidR="001D49BE" w:rsidRPr="003A2E35">
        <w:rPr>
          <w:rFonts w:ascii="Arial" w:eastAsia="Times New Roman" w:hAnsi="Arial" w:cs="Arial"/>
          <w:color w:val="222222"/>
        </w:rPr>
        <w:t xml:space="preserve">nstage </w:t>
      </w:r>
      <w:r w:rsidR="00CD7E9B" w:rsidRPr="003A2E35">
        <w:rPr>
          <w:rFonts w:ascii="Arial" w:eastAsia="Times New Roman" w:hAnsi="Arial" w:cs="Arial"/>
          <w:color w:val="222222"/>
        </w:rPr>
        <w:t xml:space="preserve">for five performances only, </w:t>
      </w:r>
      <w:r w:rsidR="001D49BE" w:rsidRPr="003A2E35">
        <w:rPr>
          <w:rFonts w:ascii="Arial" w:eastAsia="Times New Roman" w:hAnsi="Arial" w:cs="Arial"/>
          <w:color w:val="222222"/>
        </w:rPr>
        <w:t xml:space="preserve">June </w:t>
      </w:r>
      <w:r w:rsidR="00707765" w:rsidRPr="003A2E35">
        <w:rPr>
          <w:rFonts w:ascii="Arial" w:eastAsia="Times New Roman" w:hAnsi="Arial" w:cs="Arial"/>
          <w:color w:val="222222"/>
        </w:rPr>
        <w:t>16</w:t>
      </w:r>
      <w:r w:rsidR="001D49BE" w:rsidRPr="003A2E35">
        <w:rPr>
          <w:rFonts w:ascii="Arial" w:eastAsia="Times New Roman" w:hAnsi="Arial" w:cs="Arial"/>
          <w:color w:val="222222"/>
        </w:rPr>
        <w:t>-June 1</w:t>
      </w:r>
      <w:r w:rsidR="00707765" w:rsidRPr="003A2E35">
        <w:rPr>
          <w:rFonts w:ascii="Arial" w:eastAsia="Times New Roman" w:hAnsi="Arial" w:cs="Arial"/>
          <w:color w:val="222222"/>
        </w:rPr>
        <w:t>9</w:t>
      </w:r>
      <w:r w:rsidR="001D49BE" w:rsidRPr="003A2E35">
        <w:rPr>
          <w:rFonts w:ascii="Arial" w:eastAsia="Times New Roman" w:hAnsi="Arial" w:cs="Arial"/>
          <w:color w:val="222222"/>
        </w:rPr>
        <w:t>,</w:t>
      </w:r>
      <w:r w:rsidR="00707765" w:rsidRPr="003A2E35">
        <w:rPr>
          <w:rFonts w:ascii="Arial" w:eastAsia="Times New Roman" w:hAnsi="Arial" w:cs="Arial"/>
          <w:color w:val="222222"/>
        </w:rPr>
        <w:t xml:space="preserve"> </w:t>
      </w:r>
      <w:r w:rsidR="001D49BE" w:rsidRPr="003A2E35">
        <w:rPr>
          <w:rFonts w:ascii="Arial" w:eastAsia="Times New Roman" w:hAnsi="Arial" w:cs="Arial"/>
          <w:color w:val="222222"/>
        </w:rPr>
        <w:t xml:space="preserve">Thurs.-Sun., 7:30pm and 3pm, in the Liebowitz Black Box Theater, Bard College at Simon’s Rock, 84 Alford Rd, Great Barrington, MA 01230. Tickets and information </w:t>
      </w:r>
      <w:r w:rsidR="0048419B" w:rsidRPr="003A2E35">
        <w:rPr>
          <w:rFonts w:ascii="Arial" w:eastAsia="Times New Roman" w:hAnsi="Arial" w:cs="Arial"/>
          <w:color w:val="222222"/>
        </w:rPr>
        <w:t xml:space="preserve">are </w:t>
      </w:r>
      <w:r w:rsidR="001D49BE" w:rsidRPr="003A2E35">
        <w:rPr>
          <w:rFonts w:ascii="Arial" w:eastAsia="Times New Roman" w:hAnsi="Arial" w:cs="Arial"/>
          <w:color w:val="222222"/>
        </w:rPr>
        <w:t xml:space="preserve">on the </w:t>
      </w:r>
      <w:hyperlink r:id="rId8" w:history="1">
        <w:r w:rsidR="001D49BE" w:rsidRPr="003A2E35">
          <w:rPr>
            <w:rStyle w:val="Hyperlink"/>
            <w:rFonts w:ascii="Arial" w:eastAsia="Times New Roman" w:hAnsi="Arial" w:cs="Arial"/>
          </w:rPr>
          <w:t>Great Barrington Public Theater website</w:t>
        </w:r>
      </w:hyperlink>
      <w:r w:rsidR="001D49BE" w:rsidRPr="003A2E35">
        <w:rPr>
          <w:rFonts w:ascii="Arial" w:eastAsia="Times New Roman" w:hAnsi="Arial" w:cs="Arial"/>
          <w:color w:val="222222"/>
        </w:rPr>
        <w:t>.</w:t>
      </w:r>
    </w:p>
    <w:p w14:paraId="662F47E3" w14:textId="77777777" w:rsidR="0033208E" w:rsidRDefault="0033208E" w:rsidP="003A2E35">
      <w:pPr>
        <w:rPr>
          <w:rFonts w:ascii="Arial" w:eastAsia="Times New Roman" w:hAnsi="Arial" w:cs="Arial"/>
        </w:rPr>
      </w:pPr>
    </w:p>
    <w:p w14:paraId="04148E82" w14:textId="107215E2" w:rsidR="00AE182F" w:rsidRPr="003A2E35" w:rsidRDefault="00AE182F" w:rsidP="003A2E35">
      <w:pPr>
        <w:rPr>
          <w:rFonts w:ascii="Arial" w:eastAsia="Times New Roman" w:hAnsi="Arial" w:cs="Arial"/>
        </w:rPr>
      </w:pPr>
      <w:r>
        <w:rPr>
          <w:rFonts w:ascii="Arial" w:eastAsia="Times New Roman" w:hAnsi="Arial" w:cs="Arial"/>
          <w:noProof/>
        </w:rPr>
        <w:drawing>
          <wp:inline distT="0" distB="0" distL="0" distR="0" wp14:anchorId="03BE4071" wp14:editId="67B77BE1">
            <wp:extent cx="1866900" cy="263979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5933" cy="2652568"/>
                    </a:xfrm>
                    <a:prstGeom prst="rect">
                      <a:avLst/>
                    </a:prstGeom>
                  </pic:spPr>
                </pic:pic>
              </a:graphicData>
            </a:graphic>
          </wp:inline>
        </w:drawing>
      </w:r>
    </w:p>
    <w:p w14:paraId="09943E96" w14:textId="77777777" w:rsidR="001D49BE" w:rsidRPr="003A2E35" w:rsidRDefault="001D49BE" w:rsidP="001D49BE">
      <w:pPr>
        <w:widowControl/>
        <w:shd w:val="clear" w:color="auto" w:fill="FFFFFF"/>
        <w:autoSpaceDE/>
        <w:autoSpaceDN/>
        <w:jc w:val="center"/>
        <w:rPr>
          <w:rFonts w:ascii="Arial" w:eastAsia="Times New Roman" w:hAnsi="Arial" w:cs="Arial"/>
          <w:color w:val="222222"/>
        </w:rPr>
      </w:pPr>
      <w:r w:rsidRPr="003A2E35">
        <w:rPr>
          <w:rFonts w:ascii="Arial" w:eastAsia="Times New Roman" w:hAnsi="Arial" w:cs="Arial"/>
          <w:color w:val="222222"/>
        </w:rPr>
        <w:t>###</w:t>
      </w:r>
    </w:p>
    <w:p w14:paraId="1731C2A8" w14:textId="77777777" w:rsidR="001D49BE" w:rsidRPr="003A2E35" w:rsidRDefault="001D49BE" w:rsidP="001D49BE">
      <w:pPr>
        <w:widowControl/>
        <w:shd w:val="clear" w:color="auto" w:fill="FFFFFF"/>
        <w:autoSpaceDE/>
        <w:autoSpaceDN/>
        <w:rPr>
          <w:rFonts w:ascii="Arial" w:eastAsia="Times New Roman" w:hAnsi="Arial" w:cs="Arial"/>
          <w:color w:val="222222"/>
        </w:rPr>
      </w:pPr>
    </w:p>
    <w:p w14:paraId="0D3D1BE4" w14:textId="77777777" w:rsidR="00815A8C" w:rsidRPr="00815A8C" w:rsidRDefault="00355D71" w:rsidP="00355D71">
      <w:pPr>
        <w:widowControl/>
        <w:shd w:val="clear" w:color="auto" w:fill="FFFFFF"/>
        <w:autoSpaceDE/>
        <w:autoSpaceDN/>
        <w:rPr>
          <w:rFonts w:ascii="Arial" w:hAnsi="Arial" w:cs="Arial"/>
        </w:rPr>
      </w:pPr>
      <w:r w:rsidRPr="00815A8C">
        <w:rPr>
          <w:rFonts w:ascii="Arial" w:hAnsi="Arial" w:cs="Arial"/>
          <w:b/>
          <w:bCs/>
        </w:rPr>
        <w:lastRenderedPageBreak/>
        <w:t>Sharon Lawrence</w:t>
      </w:r>
      <w:r w:rsidR="00815A8C" w:rsidRPr="00815A8C">
        <w:rPr>
          <w:rFonts w:ascii="Arial" w:hAnsi="Arial" w:cs="Arial"/>
          <w:b/>
          <w:bCs/>
        </w:rPr>
        <w:t xml:space="preserve"> as Katharine Graham</w:t>
      </w:r>
      <w:r w:rsidR="00815A8C" w:rsidRPr="00815A8C">
        <w:rPr>
          <w:rFonts w:ascii="Arial" w:hAnsi="Arial" w:cs="Arial"/>
        </w:rPr>
        <w:t xml:space="preserve">: </w:t>
      </w:r>
    </w:p>
    <w:p w14:paraId="13294091" w14:textId="77777777" w:rsidR="006D0647" w:rsidRDefault="00355D71" w:rsidP="00355D71">
      <w:pPr>
        <w:widowControl/>
        <w:shd w:val="clear" w:color="auto" w:fill="FFFFFF"/>
        <w:autoSpaceDE/>
        <w:autoSpaceDN/>
        <w:rPr>
          <w:rFonts w:ascii="Arial" w:hAnsi="Arial" w:cs="Arial"/>
        </w:rPr>
      </w:pPr>
      <w:r w:rsidRPr="00355D71">
        <w:rPr>
          <w:rFonts w:ascii="Arial" w:hAnsi="Arial" w:cs="Arial"/>
        </w:rPr>
        <w:t xml:space="preserve">After earning a degree in journalism from the UNC-Chapel Hill, Sharon </w:t>
      </w:r>
      <w:r w:rsidR="00815A8C">
        <w:rPr>
          <w:rFonts w:ascii="Arial" w:hAnsi="Arial" w:cs="Arial"/>
        </w:rPr>
        <w:t xml:space="preserve">went on </w:t>
      </w:r>
      <w:r w:rsidRPr="00355D71">
        <w:rPr>
          <w:rFonts w:ascii="Arial" w:hAnsi="Arial" w:cs="Arial"/>
        </w:rPr>
        <w:t>be</w:t>
      </w:r>
      <w:r w:rsidR="00CA20C7">
        <w:rPr>
          <w:rFonts w:ascii="Arial" w:hAnsi="Arial" w:cs="Arial"/>
        </w:rPr>
        <w:t xml:space="preserve">come </w:t>
      </w:r>
      <w:r w:rsidR="00FC6386">
        <w:rPr>
          <w:rFonts w:ascii="Arial" w:hAnsi="Arial" w:cs="Arial"/>
        </w:rPr>
        <w:t xml:space="preserve">a </w:t>
      </w:r>
      <w:r w:rsidRPr="00355D71">
        <w:rPr>
          <w:rFonts w:ascii="Arial" w:hAnsi="Arial" w:cs="Arial"/>
        </w:rPr>
        <w:t>prominently featured on stage and screen</w:t>
      </w:r>
      <w:r w:rsidR="00FC6386">
        <w:rPr>
          <w:rFonts w:ascii="Arial" w:hAnsi="Arial" w:cs="Arial"/>
        </w:rPr>
        <w:t xml:space="preserve"> actor</w:t>
      </w:r>
      <w:r w:rsidR="00815A8C">
        <w:rPr>
          <w:rFonts w:ascii="Arial" w:hAnsi="Arial" w:cs="Arial"/>
        </w:rPr>
        <w:t>.</w:t>
      </w:r>
      <w:r w:rsidRPr="00355D71">
        <w:rPr>
          <w:rFonts w:ascii="Arial" w:hAnsi="Arial" w:cs="Arial"/>
        </w:rPr>
        <w:t xml:space="preserve"> Her television work includes her multiple EMMY nominated and SAG award</w:t>
      </w:r>
      <w:r w:rsidR="00CA20C7">
        <w:rPr>
          <w:rFonts w:ascii="Arial" w:hAnsi="Arial" w:cs="Arial"/>
        </w:rPr>
        <w:t>-</w:t>
      </w:r>
      <w:r w:rsidRPr="00355D71">
        <w:rPr>
          <w:rFonts w:ascii="Arial" w:hAnsi="Arial" w:cs="Arial"/>
        </w:rPr>
        <w:t xml:space="preserve">winning </w:t>
      </w:r>
      <w:proofErr w:type="gramStart"/>
      <w:r w:rsidRPr="00355D71">
        <w:rPr>
          <w:rFonts w:ascii="Arial" w:hAnsi="Arial" w:cs="Arial"/>
        </w:rPr>
        <w:t>run on</w:t>
      </w:r>
      <w:proofErr w:type="gramEnd"/>
      <w:r w:rsidRPr="00355D71">
        <w:rPr>
          <w:rFonts w:ascii="Arial" w:hAnsi="Arial" w:cs="Arial"/>
        </w:rPr>
        <w:t xml:space="preserve"> NYPD Blue, work in THE GAZE on YouTube earned a 5th Emmy nomination. Her series, JOE PICKETT, on Spectrum and Paramount+ is in its 2nd season of production and her Hallmark movies THE CHRISTMAS HOUSE 1 &amp; 2 have both earned GLAAD nominations. Notable stints on hit shows such </w:t>
      </w:r>
      <w:proofErr w:type="gramStart"/>
      <w:r w:rsidRPr="00355D71">
        <w:rPr>
          <w:rFonts w:ascii="Arial" w:hAnsi="Arial" w:cs="Arial"/>
        </w:rPr>
        <w:t>as  REBEL</w:t>
      </w:r>
      <w:proofErr w:type="gramEnd"/>
      <w:r w:rsidRPr="00355D71">
        <w:rPr>
          <w:rFonts w:ascii="Arial" w:hAnsi="Arial" w:cs="Arial"/>
        </w:rPr>
        <w:t xml:space="preserve">, QUEEN SUGAR, SHAMELESS, DYNASTY, ON BECOMING A GOD IN CENTRAL FLORIDA, DESPERATE HOUSEWIVES, RIZZOLI &amp; ILES and GREY'S ANATOMY which earning her an EMMY nomination. Film work includes the indie hits MIDDLE OF NOWHERE from Ava DuVernay and THE LOST HUSBAND, both on Netflix.  Sharon spent 10 years on Broadway in </w:t>
      </w:r>
      <w:r w:rsidRPr="00355D71">
        <w:rPr>
          <w:rFonts w:ascii="Arial" w:hAnsi="Arial" w:cs="Arial"/>
          <w:i/>
          <w:iCs/>
        </w:rPr>
        <w:t xml:space="preserve">Cabaret, Fiddler on </w:t>
      </w:r>
      <w:proofErr w:type="gramStart"/>
      <w:r w:rsidRPr="00355D71">
        <w:rPr>
          <w:rFonts w:ascii="Arial" w:hAnsi="Arial" w:cs="Arial"/>
          <w:i/>
          <w:iCs/>
        </w:rPr>
        <w:t>the  Roof</w:t>
      </w:r>
      <w:proofErr w:type="gramEnd"/>
      <w:r w:rsidRPr="00355D71">
        <w:rPr>
          <w:rFonts w:ascii="Arial" w:hAnsi="Arial" w:cs="Arial"/>
          <w:i/>
          <w:iCs/>
        </w:rPr>
        <w:t xml:space="preserve"> </w:t>
      </w:r>
      <w:r w:rsidRPr="00355D71">
        <w:rPr>
          <w:rFonts w:ascii="Arial" w:hAnsi="Arial" w:cs="Arial"/>
        </w:rPr>
        <w:t xml:space="preserve">and as Velma in </w:t>
      </w:r>
      <w:r w:rsidRPr="00355D71">
        <w:rPr>
          <w:rFonts w:ascii="Arial" w:hAnsi="Arial" w:cs="Arial"/>
          <w:i/>
          <w:iCs/>
        </w:rPr>
        <w:t xml:space="preserve">Chicago </w:t>
      </w:r>
      <w:r w:rsidRPr="00355D71">
        <w:rPr>
          <w:rFonts w:ascii="Arial" w:hAnsi="Arial" w:cs="Arial"/>
        </w:rPr>
        <w:t xml:space="preserve">and since in LA at The Mark Taper Forum, in </w:t>
      </w:r>
      <w:r w:rsidRPr="00355D71">
        <w:rPr>
          <w:rFonts w:ascii="Arial" w:hAnsi="Arial" w:cs="Arial"/>
          <w:i/>
          <w:iCs/>
        </w:rPr>
        <w:t xml:space="preserve">Poor Behavior </w:t>
      </w:r>
      <w:r w:rsidRPr="00355D71">
        <w:rPr>
          <w:rFonts w:ascii="Arial" w:hAnsi="Arial" w:cs="Arial"/>
        </w:rPr>
        <w:t xml:space="preserve">and </w:t>
      </w:r>
      <w:r w:rsidRPr="00355D71">
        <w:rPr>
          <w:rFonts w:ascii="Arial" w:hAnsi="Arial" w:cs="Arial"/>
          <w:i/>
          <w:iCs/>
        </w:rPr>
        <w:t xml:space="preserve">The Mystery Of Love and Sex, </w:t>
      </w:r>
      <w:r w:rsidRPr="00355D71">
        <w:rPr>
          <w:rFonts w:ascii="Arial" w:hAnsi="Arial" w:cs="Arial"/>
        </w:rPr>
        <w:t xml:space="preserve"> the cabaret, </w:t>
      </w:r>
      <w:r w:rsidRPr="00355D71">
        <w:rPr>
          <w:rFonts w:ascii="Arial" w:hAnsi="Arial" w:cs="Arial"/>
          <w:i/>
          <w:iCs/>
        </w:rPr>
        <w:t xml:space="preserve">Love, Noel, </w:t>
      </w:r>
      <w:r w:rsidRPr="00355D71">
        <w:rPr>
          <w:rFonts w:ascii="Arial" w:hAnsi="Arial" w:cs="Arial"/>
        </w:rPr>
        <w:t xml:space="preserve">at the Wallis Annenberg Center for the Performing Arts, in several roles at the Geffen Playhouse and at the Pasadena Playhouse in </w:t>
      </w:r>
      <w:r w:rsidRPr="00355D71">
        <w:rPr>
          <w:rFonts w:ascii="Arial" w:hAnsi="Arial" w:cs="Arial"/>
          <w:i/>
          <w:iCs/>
        </w:rPr>
        <w:t xml:space="preserve">A Song At Twilight, A Kid Like Jake and Orson’s Shadow, </w:t>
      </w:r>
      <w:r w:rsidRPr="00355D71">
        <w:rPr>
          <w:rFonts w:ascii="Arial" w:hAnsi="Arial" w:cs="Arial"/>
        </w:rPr>
        <w:t xml:space="preserve">for which she was nominated for an Ovation Award and won the LA Drama Critics Circle Award. </w:t>
      </w:r>
    </w:p>
    <w:p w14:paraId="605A4788" w14:textId="53F04FCD" w:rsidR="00355D71" w:rsidRDefault="00355D71" w:rsidP="00355D71">
      <w:pPr>
        <w:widowControl/>
        <w:shd w:val="clear" w:color="auto" w:fill="FFFFFF"/>
        <w:autoSpaceDE/>
        <w:autoSpaceDN/>
        <w:rPr>
          <w:rFonts w:ascii="Arial" w:hAnsi="Arial" w:cs="Arial"/>
        </w:rPr>
      </w:pPr>
      <w:r w:rsidRPr="00355D71">
        <w:rPr>
          <w:rFonts w:ascii="Arial" w:hAnsi="Arial" w:cs="Arial"/>
        </w:rPr>
        <w:t xml:space="preserve">She has been part of THE SHOT’s creative team since </w:t>
      </w:r>
      <w:proofErr w:type="spellStart"/>
      <w:r w:rsidRPr="00355D71">
        <w:rPr>
          <w:rFonts w:ascii="Arial" w:hAnsi="Arial" w:cs="Arial"/>
        </w:rPr>
        <w:t>it’s</w:t>
      </w:r>
      <w:proofErr w:type="spellEnd"/>
      <w:r w:rsidRPr="00355D71">
        <w:rPr>
          <w:rFonts w:ascii="Arial" w:hAnsi="Arial" w:cs="Arial"/>
        </w:rPr>
        <w:t xml:space="preserve"> first reading at Ojai Playwright’s Conference in 2017. Non-profit service plays a major role in Sharon's life as former Chair </w:t>
      </w:r>
      <w:proofErr w:type="gramStart"/>
      <w:r w:rsidRPr="00355D71">
        <w:rPr>
          <w:rFonts w:ascii="Arial" w:hAnsi="Arial" w:cs="Arial"/>
        </w:rPr>
        <w:t>of  the</w:t>
      </w:r>
      <w:proofErr w:type="gramEnd"/>
      <w:r w:rsidRPr="00355D71">
        <w:rPr>
          <w:rFonts w:ascii="Arial" w:hAnsi="Arial" w:cs="Arial"/>
        </w:rPr>
        <w:t xml:space="preserve"> Women in Film Foundation, current Chair the </w:t>
      </w:r>
      <w:proofErr w:type="spellStart"/>
      <w:r w:rsidRPr="00355D71">
        <w:rPr>
          <w:rFonts w:ascii="Arial" w:hAnsi="Arial" w:cs="Arial"/>
        </w:rPr>
        <w:t>BoD</w:t>
      </w:r>
      <w:proofErr w:type="spellEnd"/>
      <w:r w:rsidRPr="00355D71">
        <w:rPr>
          <w:rFonts w:ascii="Arial" w:hAnsi="Arial" w:cs="Arial"/>
        </w:rPr>
        <w:t xml:space="preserve"> of Heal The Bay and as a Trustee of the Screen Actors Guild Foundation.</w:t>
      </w:r>
    </w:p>
    <w:p w14:paraId="09739470" w14:textId="00206959" w:rsidR="00000D99" w:rsidRPr="00355D71" w:rsidRDefault="00000D99" w:rsidP="00355D71">
      <w:pPr>
        <w:widowControl/>
        <w:shd w:val="clear" w:color="auto" w:fill="FFFFFF"/>
        <w:autoSpaceDE/>
        <w:autoSpaceDN/>
        <w:rPr>
          <w:rFonts w:ascii="Arial" w:hAnsi="Arial" w:cs="Arial"/>
        </w:rPr>
      </w:pPr>
      <w:r>
        <w:rPr>
          <w:rFonts w:ascii="Arial" w:hAnsi="Arial" w:cs="Arial"/>
          <w:noProof/>
        </w:rPr>
        <w:drawing>
          <wp:inline distT="0" distB="0" distL="0" distR="0" wp14:anchorId="76763A58" wp14:editId="113E64A8">
            <wp:extent cx="2114550" cy="204847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28A0092B-C50C-407E-A947-70E740481C1C}">
                          <a14:useLocalDpi xmlns:a14="http://schemas.microsoft.com/office/drawing/2010/main" val="0"/>
                        </a:ext>
                      </a:extLst>
                    </a:blip>
                    <a:srcRect b="35409"/>
                    <a:stretch/>
                  </pic:blipFill>
                  <pic:spPr bwMode="auto">
                    <a:xfrm>
                      <a:off x="0" y="0"/>
                      <a:ext cx="2122783" cy="2056446"/>
                    </a:xfrm>
                    <a:prstGeom prst="rect">
                      <a:avLst/>
                    </a:prstGeom>
                    <a:ln>
                      <a:noFill/>
                    </a:ln>
                    <a:extLst>
                      <a:ext uri="{53640926-AAD7-44D8-BBD7-CCE9431645EC}">
                        <a14:shadowObscured xmlns:a14="http://schemas.microsoft.com/office/drawing/2010/main"/>
                      </a:ext>
                    </a:extLst>
                  </pic:spPr>
                </pic:pic>
              </a:graphicData>
            </a:graphic>
          </wp:inline>
        </w:drawing>
      </w:r>
    </w:p>
    <w:p w14:paraId="02A39443" w14:textId="06227C2C" w:rsidR="00660C58" w:rsidRPr="00B72F9D" w:rsidRDefault="00460210" w:rsidP="00B72F9D">
      <w:pPr>
        <w:pStyle w:val="Caption"/>
        <w:rPr>
          <w:rFonts w:ascii="Arial" w:hAnsi="Arial" w:cs="Arial"/>
          <w:color w:val="auto"/>
        </w:rPr>
      </w:pPr>
      <w:r>
        <w:rPr>
          <w:rFonts w:ascii="Arial" w:hAnsi="Arial" w:cs="Arial"/>
          <w:color w:val="auto"/>
        </w:rPr>
        <w:t xml:space="preserve">Actor </w:t>
      </w:r>
      <w:r w:rsidR="00B72F9D" w:rsidRPr="00B72F9D">
        <w:rPr>
          <w:rFonts w:ascii="Arial" w:hAnsi="Arial" w:cs="Arial"/>
          <w:color w:val="auto"/>
        </w:rPr>
        <w:t>Sharon Lawrence</w:t>
      </w:r>
      <w:r w:rsidR="00B72F9D">
        <w:rPr>
          <w:rFonts w:ascii="Arial" w:hAnsi="Arial" w:cs="Arial"/>
          <w:color w:val="auto"/>
        </w:rPr>
        <w:t>,</w:t>
      </w:r>
      <w:r w:rsidR="00B72F9D" w:rsidRPr="00B72F9D">
        <w:rPr>
          <w:rFonts w:ascii="Arial" w:hAnsi="Arial" w:cs="Arial"/>
          <w:color w:val="auto"/>
        </w:rPr>
        <w:t xml:space="preserve"> credit GBPT</w:t>
      </w:r>
    </w:p>
    <w:p w14:paraId="6039E098" w14:textId="42DA6B10" w:rsidR="006A72B6" w:rsidRPr="00124CD1" w:rsidRDefault="006A72B6" w:rsidP="00BC164D">
      <w:pPr>
        <w:widowControl/>
        <w:shd w:val="clear" w:color="auto" w:fill="FFFFFF"/>
        <w:autoSpaceDE/>
        <w:autoSpaceDN/>
        <w:rPr>
          <w:rFonts w:ascii="Arial" w:hAnsi="Arial" w:cs="Arial"/>
          <w:b/>
          <w:bCs/>
        </w:rPr>
      </w:pPr>
      <w:r w:rsidRPr="00124CD1">
        <w:rPr>
          <w:rFonts w:ascii="Arial" w:hAnsi="Arial" w:cs="Arial"/>
          <w:b/>
          <w:bCs/>
        </w:rPr>
        <w:t>Michelle Joyner</w:t>
      </w:r>
      <w:r w:rsidR="00124CD1" w:rsidRPr="00124CD1">
        <w:rPr>
          <w:rFonts w:ascii="Arial" w:hAnsi="Arial" w:cs="Arial"/>
          <w:b/>
          <w:bCs/>
        </w:rPr>
        <w:t>-</w:t>
      </w:r>
      <w:r w:rsidRPr="00124CD1">
        <w:rPr>
          <w:rFonts w:ascii="Arial" w:hAnsi="Arial" w:cs="Arial"/>
          <w:b/>
          <w:bCs/>
        </w:rPr>
        <w:t xml:space="preserve">Director </w:t>
      </w:r>
    </w:p>
    <w:p w14:paraId="2F9F65AC" w14:textId="3C4E2E82" w:rsidR="00BC164D" w:rsidRPr="00124CD1" w:rsidRDefault="00BC164D" w:rsidP="00BC164D">
      <w:pPr>
        <w:widowControl/>
        <w:shd w:val="clear" w:color="auto" w:fill="FFFFFF"/>
        <w:autoSpaceDE/>
        <w:autoSpaceDN/>
        <w:rPr>
          <w:rFonts w:ascii="Arial" w:hAnsi="Arial" w:cs="Arial"/>
        </w:rPr>
      </w:pPr>
      <w:r w:rsidRPr="00124CD1">
        <w:rPr>
          <w:rFonts w:ascii="Arial" w:hAnsi="Arial" w:cs="Arial"/>
        </w:rPr>
        <w:t>Michelle has had a career as a successful hyphenate for over 30 years in New York, Los Angeles, and more recently, the Berkshires.</w:t>
      </w:r>
      <w:r w:rsidR="006A72B6" w:rsidRPr="00124CD1">
        <w:rPr>
          <w:rFonts w:ascii="Arial" w:hAnsi="Arial" w:cs="Arial"/>
        </w:rPr>
        <w:t xml:space="preserve"> </w:t>
      </w:r>
      <w:r w:rsidRPr="00124CD1">
        <w:rPr>
          <w:rFonts w:ascii="Arial" w:hAnsi="Arial" w:cs="Arial"/>
        </w:rPr>
        <w:t xml:space="preserve">As an actor she </w:t>
      </w:r>
      <w:r w:rsidR="00ED1FF3" w:rsidRPr="00124CD1">
        <w:rPr>
          <w:rFonts w:ascii="Arial" w:hAnsi="Arial" w:cs="Arial"/>
        </w:rPr>
        <w:t xml:space="preserve">enjoys </w:t>
      </w:r>
      <w:r w:rsidRPr="00124CD1">
        <w:rPr>
          <w:rFonts w:ascii="Arial" w:hAnsi="Arial" w:cs="Arial"/>
        </w:rPr>
        <w:t xml:space="preserve">a prolific career in television and film including numerous series regular roles, guest stars, has dozens of commercials and </w:t>
      </w:r>
      <w:r w:rsidRPr="00124CD1">
        <w:rPr>
          <w:rFonts w:ascii="Arial" w:hAnsi="Arial" w:cs="Arial"/>
        </w:rPr>
        <w:lastRenderedPageBreak/>
        <w:t xml:space="preserve">feature films. She is probably best remembered by those with vertigo as the girl who fell from Sylvester Stallone’s grasp in CLIFFHANGER. </w:t>
      </w:r>
    </w:p>
    <w:p w14:paraId="20900F37" w14:textId="4BC62717" w:rsidR="00BC164D" w:rsidRPr="00124CD1" w:rsidRDefault="00BC164D" w:rsidP="00BC164D">
      <w:pPr>
        <w:widowControl/>
        <w:shd w:val="clear" w:color="auto" w:fill="FFFFFF"/>
        <w:autoSpaceDE/>
        <w:autoSpaceDN/>
        <w:rPr>
          <w:rFonts w:ascii="Arial" w:hAnsi="Arial" w:cs="Arial"/>
        </w:rPr>
      </w:pPr>
      <w:r w:rsidRPr="00124CD1">
        <w:rPr>
          <w:rFonts w:ascii="Arial" w:hAnsi="Arial" w:cs="Arial"/>
        </w:rPr>
        <w:t xml:space="preserve">Theater credits include originating the lead in LIFE SENTENCES by Richard Nelson at Second Stage NY, ANNAPURNA at The Chester Theater in the Berkshires, 8: THE PLAY at The Public Theater, ROMEO AND JULIET at Indiana Rep, opposite Michael </w:t>
      </w:r>
      <w:proofErr w:type="spellStart"/>
      <w:r w:rsidRPr="00124CD1">
        <w:rPr>
          <w:rFonts w:ascii="Arial" w:hAnsi="Arial" w:cs="Arial"/>
        </w:rPr>
        <w:t>Cerveris</w:t>
      </w:r>
      <w:proofErr w:type="spellEnd"/>
      <w:r w:rsidRPr="00124CD1">
        <w:rPr>
          <w:rFonts w:ascii="Arial" w:hAnsi="Arial" w:cs="Arial"/>
        </w:rPr>
        <w:t xml:space="preserve"> and Viggo Mortensen, as well as many Los Angeles productions. Since returning to western Mass</w:t>
      </w:r>
      <w:r w:rsidR="00A723B6" w:rsidRPr="00124CD1">
        <w:rPr>
          <w:rFonts w:ascii="Arial" w:hAnsi="Arial" w:cs="Arial"/>
        </w:rPr>
        <w:t>,</w:t>
      </w:r>
      <w:r w:rsidRPr="00124CD1">
        <w:rPr>
          <w:rFonts w:ascii="Arial" w:hAnsi="Arial" w:cs="Arial"/>
        </w:rPr>
        <w:t xml:space="preserve"> Michelle has worked at PS21 performing an original piece in SHE/HER last season which she will be taking to Edinburgh this summer. She is also a member of Shakespeare and Co and </w:t>
      </w:r>
      <w:r w:rsidR="00FF14D1" w:rsidRPr="00124CD1">
        <w:rPr>
          <w:rFonts w:ascii="Arial" w:hAnsi="Arial" w:cs="Arial"/>
        </w:rPr>
        <w:t xml:space="preserve">there </w:t>
      </w:r>
      <w:r w:rsidR="009C2074" w:rsidRPr="00124CD1">
        <w:rPr>
          <w:rFonts w:ascii="Arial" w:hAnsi="Arial" w:cs="Arial"/>
        </w:rPr>
        <w:t xml:space="preserve">was </w:t>
      </w:r>
      <w:r w:rsidR="00A723B6" w:rsidRPr="00124CD1">
        <w:rPr>
          <w:rFonts w:ascii="Arial" w:hAnsi="Arial" w:cs="Arial"/>
        </w:rPr>
        <w:t xml:space="preserve">recently </w:t>
      </w:r>
      <w:r w:rsidRPr="00124CD1">
        <w:rPr>
          <w:rFonts w:ascii="Arial" w:hAnsi="Arial" w:cs="Arial"/>
        </w:rPr>
        <w:t>in THE APPROACH</w:t>
      </w:r>
      <w:r w:rsidR="009C2074" w:rsidRPr="00124CD1">
        <w:rPr>
          <w:rFonts w:ascii="Arial" w:hAnsi="Arial" w:cs="Arial"/>
        </w:rPr>
        <w:t>.</w:t>
      </w:r>
      <w:r w:rsidRPr="00124CD1">
        <w:rPr>
          <w:rFonts w:ascii="Arial" w:hAnsi="Arial" w:cs="Arial"/>
        </w:rPr>
        <w:t xml:space="preserve"> Michelle has written, directed and performed in many plays at Berkshire Playwrights Lab and is a member of Berkshire Voices. </w:t>
      </w:r>
    </w:p>
    <w:p w14:paraId="51A4705E" w14:textId="0D7F34FA" w:rsidR="00BC164D" w:rsidRPr="00124CD1" w:rsidRDefault="00BC164D" w:rsidP="00BC164D">
      <w:pPr>
        <w:widowControl/>
        <w:shd w:val="clear" w:color="auto" w:fill="FFFFFF"/>
        <w:autoSpaceDE/>
        <w:autoSpaceDN/>
        <w:rPr>
          <w:rFonts w:ascii="Arial" w:hAnsi="Arial" w:cs="Arial"/>
        </w:rPr>
      </w:pPr>
      <w:r w:rsidRPr="00124CD1">
        <w:rPr>
          <w:rFonts w:ascii="Arial" w:hAnsi="Arial" w:cs="Arial"/>
        </w:rPr>
        <w:t xml:space="preserve">As a screenwriter, Michelle has written 10 studio films for FOX SEARCHLIGHT, WORKING TITLE, UNIVERSAL, MIRAMAX, and HBO FILMS. She has done film adaptations from books by best-selling authors Jane Smiley, DH Lawrence, Katherine Harrison, Richard Bausch and many others. She wrote and performed the short play ASKING FOR A FRIEND for Berkshire Playwrights Lab, </w:t>
      </w:r>
      <w:r w:rsidR="009C2074" w:rsidRPr="00124CD1">
        <w:rPr>
          <w:rFonts w:ascii="Arial" w:hAnsi="Arial" w:cs="Arial"/>
        </w:rPr>
        <w:t>a</w:t>
      </w:r>
      <w:r w:rsidRPr="00124CD1">
        <w:rPr>
          <w:rFonts w:ascii="Arial" w:hAnsi="Arial" w:cs="Arial"/>
        </w:rPr>
        <w:t xml:space="preserve">nd </w:t>
      </w:r>
      <w:r w:rsidR="009C2074" w:rsidRPr="00124CD1">
        <w:rPr>
          <w:rFonts w:ascii="Arial" w:hAnsi="Arial" w:cs="Arial"/>
        </w:rPr>
        <w:t xml:space="preserve">recently </w:t>
      </w:r>
      <w:r w:rsidRPr="00124CD1">
        <w:rPr>
          <w:rFonts w:ascii="Arial" w:hAnsi="Arial" w:cs="Arial"/>
        </w:rPr>
        <w:t>completed her first full</w:t>
      </w:r>
      <w:r w:rsidR="009C2074" w:rsidRPr="00124CD1">
        <w:rPr>
          <w:rFonts w:ascii="Arial" w:hAnsi="Arial" w:cs="Arial"/>
        </w:rPr>
        <w:t>-</w:t>
      </w:r>
      <w:r w:rsidRPr="00124CD1">
        <w:rPr>
          <w:rFonts w:ascii="Arial" w:hAnsi="Arial" w:cs="Arial"/>
        </w:rPr>
        <w:t>length play IODINE.</w:t>
      </w:r>
    </w:p>
    <w:p w14:paraId="0818925B" w14:textId="5154F340" w:rsidR="00BC164D" w:rsidRPr="00124CD1" w:rsidRDefault="00BC164D" w:rsidP="00BC164D">
      <w:pPr>
        <w:widowControl/>
        <w:shd w:val="clear" w:color="auto" w:fill="FFFFFF"/>
        <w:autoSpaceDE/>
        <w:autoSpaceDN/>
        <w:rPr>
          <w:rFonts w:ascii="Arial" w:hAnsi="Arial" w:cs="Arial"/>
        </w:rPr>
      </w:pPr>
      <w:r w:rsidRPr="00124CD1">
        <w:rPr>
          <w:rFonts w:ascii="Arial" w:hAnsi="Arial" w:cs="Arial"/>
        </w:rPr>
        <w:t>As a director, Michelle has helmed plays with Shakespeare and Co, most recently THE WAVERLY GALLER</w:t>
      </w:r>
      <w:r w:rsidR="002E4B47" w:rsidRPr="00124CD1">
        <w:rPr>
          <w:rFonts w:ascii="Arial" w:hAnsi="Arial" w:cs="Arial"/>
        </w:rPr>
        <w:t>Y;</w:t>
      </w:r>
      <w:r w:rsidRPr="00124CD1">
        <w:rPr>
          <w:rFonts w:ascii="Arial" w:hAnsi="Arial" w:cs="Arial"/>
        </w:rPr>
        <w:t xml:space="preserve"> Santa Monica Rep</w:t>
      </w:r>
      <w:r w:rsidR="002E4B47" w:rsidRPr="00124CD1">
        <w:rPr>
          <w:rFonts w:ascii="Arial" w:hAnsi="Arial" w:cs="Arial"/>
        </w:rPr>
        <w:t>;</w:t>
      </w:r>
      <w:r w:rsidRPr="00124CD1">
        <w:rPr>
          <w:rFonts w:ascii="Arial" w:hAnsi="Arial" w:cs="Arial"/>
        </w:rPr>
        <w:t xml:space="preserve"> Greenlight Productions</w:t>
      </w:r>
      <w:r w:rsidR="002E4B47" w:rsidRPr="00124CD1">
        <w:rPr>
          <w:rFonts w:ascii="Arial" w:hAnsi="Arial" w:cs="Arial"/>
        </w:rPr>
        <w:t xml:space="preserve">; </w:t>
      </w:r>
      <w:r w:rsidRPr="00124CD1">
        <w:rPr>
          <w:rFonts w:ascii="Arial" w:hAnsi="Arial" w:cs="Arial"/>
        </w:rPr>
        <w:t>The Edinburgh Fringe Festival</w:t>
      </w:r>
      <w:r w:rsidR="002E4B47" w:rsidRPr="00124CD1">
        <w:rPr>
          <w:rFonts w:ascii="Arial" w:hAnsi="Arial" w:cs="Arial"/>
        </w:rPr>
        <w:t>;</w:t>
      </w:r>
      <w:r w:rsidRPr="00124CD1">
        <w:rPr>
          <w:rFonts w:ascii="Arial" w:hAnsi="Arial" w:cs="Arial"/>
        </w:rPr>
        <w:t xml:space="preserve"> Ojai Playwrights Conference and others. She directed the short film SWEET NOTHINGS and a filmed version of THE SHOT</w:t>
      </w:r>
      <w:r w:rsidR="002E4B47" w:rsidRPr="00124CD1">
        <w:rPr>
          <w:rFonts w:ascii="Arial" w:hAnsi="Arial" w:cs="Arial"/>
        </w:rPr>
        <w:t xml:space="preserve">. </w:t>
      </w:r>
      <w:r w:rsidRPr="00124CD1">
        <w:rPr>
          <w:rFonts w:ascii="Arial" w:hAnsi="Arial" w:cs="Arial"/>
        </w:rPr>
        <w:t>She will</w:t>
      </w:r>
      <w:r w:rsidR="002E4B47" w:rsidRPr="00124CD1">
        <w:rPr>
          <w:rFonts w:ascii="Arial" w:hAnsi="Arial" w:cs="Arial"/>
        </w:rPr>
        <w:t xml:space="preserve"> </w:t>
      </w:r>
      <w:r w:rsidRPr="00124CD1">
        <w:rPr>
          <w:rFonts w:ascii="Arial" w:hAnsi="Arial" w:cs="Arial"/>
        </w:rPr>
        <w:t xml:space="preserve">direct THE SHOT in the United Solo Festival in New York City in the fall, with Sharon Lawrence. </w:t>
      </w:r>
    </w:p>
    <w:p w14:paraId="15807CFB" w14:textId="3D02A531" w:rsidR="00660C58" w:rsidRDefault="00497D6F" w:rsidP="00BC164D">
      <w:pPr>
        <w:widowControl/>
        <w:shd w:val="clear" w:color="auto" w:fill="FFFFFF"/>
        <w:autoSpaceDE/>
        <w:autoSpaceDN/>
        <w:rPr>
          <w:rFonts w:ascii="Arial" w:hAnsi="Arial" w:cs="Arial"/>
        </w:rPr>
      </w:pPr>
      <w:r w:rsidRPr="00124CD1">
        <w:rPr>
          <w:rFonts w:ascii="Arial" w:hAnsi="Arial" w:cs="Arial"/>
        </w:rPr>
        <w:t xml:space="preserve">She </w:t>
      </w:r>
      <w:r w:rsidR="00BC164D" w:rsidRPr="00124CD1">
        <w:rPr>
          <w:rFonts w:ascii="Arial" w:hAnsi="Arial" w:cs="Arial"/>
        </w:rPr>
        <w:t>is also a spoken word performer and a repeat performer on THE MOTH and other story salons on the west coast. She is a professional acting coach and dramaturg, and leads THE LONG TABLE, a women’s writing group.</w:t>
      </w:r>
    </w:p>
    <w:p w14:paraId="77BE7B26" w14:textId="77777777" w:rsidR="00B67DB7" w:rsidRDefault="00832DCB" w:rsidP="00B67DB7">
      <w:pPr>
        <w:keepNext/>
        <w:widowControl/>
        <w:shd w:val="clear" w:color="auto" w:fill="FFFFFF"/>
        <w:autoSpaceDE/>
        <w:autoSpaceDN/>
      </w:pPr>
      <w:r>
        <w:rPr>
          <w:rFonts w:ascii="Arial" w:hAnsi="Arial" w:cs="Arial"/>
          <w:noProof/>
        </w:rPr>
        <w:drawing>
          <wp:inline distT="0" distB="0" distL="0" distR="0" wp14:anchorId="4F7B6CAB" wp14:editId="6D90A67B">
            <wp:extent cx="2717800" cy="2205872"/>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b="38641"/>
                    <a:stretch/>
                  </pic:blipFill>
                  <pic:spPr bwMode="auto">
                    <a:xfrm>
                      <a:off x="0" y="0"/>
                      <a:ext cx="2731885" cy="2217304"/>
                    </a:xfrm>
                    <a:prstGeom prst="rect">
                      <a:avLst/>
                    </a:prstGeom>
                    <a:ln>
                      <a:noFill/>
                    </a:ln>
                    <a:extLst>
                      <a:ext uri="{53640926-AAD7-44D8-BBD7-CCE9431645EC}">
                        <a14:shadowObscured xmlns:a14="http://schemas.microsoft.com/office/drawing/2010/main"/>
                      </a:ext>
                    </a:extLst>
                  </pic:spPr>
                </pic:pic>
              </a:graphicData>
            </a:graphic>
          </wp:inline>
        </w:drawing>
      </w:r>
    </w:p>
    <w:p w14:paraId="708A000B" w14:textId="28B868A2" w:rsidR="00832DCB" w:rsidRPr="00D71DDE" w:rsidRDefault="00B67DB7" w:rsidP="00B67DB7">
      <w:pPr>
        <w:pStyle w:val="Caption"/>
        <w:rPr>
          <w:rFonts w:ascii="Arial" w:hAnsi="Arial" w:cs="Arial"/>
          <w:color w:val="000000" w:themeColor="text1"/>
        </w:rPr>
      </w:pPr>
      <w:r w:rsidRPr="00D71DDE">
        <w:rPr>
          <w:rFonts w:ascii="Arial" w:hAnsi="Arial" w:cs="Arial"/>
          <w:color w:val="000000" w:themeColor="text1"/>
        </w:rPr>
        <w:t>Director Michelle Joyner-Credit GBPT</w:t>
      </w:r>
    </w:p>
    <w:p w14:paraId="47C1083C" w14:textId="77777777" w:rsidR="009A0C36" w:rsidRDefault="009A0C36" w:rsidP="0042785D">
      <w:pPr>
        <w:shd w:val="clear" w:color="auto" w:fill="FFFFFF"/>
        <w:rPr>
          <w:rFonts w:ascii="Arial" w:eastAsia="Times New Roman" w:hAnsi="Arial" w:cs="Arial"/>
          <w:b/>
          <w:bCs/>
          <w:color w:val="000000"/>
        </w:rPr>
      </w:pPr>
    </w:p>
    <w:p w14:paraId="24ABB1FB" w14:textId="614FA6DB" w:rsidR="00EA7126" w:rsidRPr="00EA7126" w:rsidRDefault="00EA7126" w:rsidP="0042785D">
      <w:pPr>
        <w:shd w:val="clear" w:color="auto" w:fill="FFFFFF"/>
        <w:rPr>
          <w:rFonts w:ascii="Arial" w:eastAsia="Times New Roman" w:hAnsi="Arial" w:cs="Arial"/>
          <w:b/>
          <w:bCs/>
          <w:color w:val="000000"/>
        </w:rPr>
      </w:pPr>
      <w:r w:rsidRPr="00EA7126">
        <w:rPr>
          <w:rFonts w:ascii="Arial" w:eastAsia="Times New Roman" w:hAnsi="Arial" w:cs="Arial"/>
          <w:b/>
          <w:bCs/>
          <w:color w:val="000000"/>
        </w:rPr>
        <w:lastRenderedPageBreak/>
        <w:t>Robin Gerber</w:t>
      </w:r>
      <w:r w:rsidR="00AD76F3">
        <w:rPr>
          <w:rFonts w:ascii="Arial" w:eastAsia="Times New Roman" w:hAnsi="Arial" w:cs="Arial"/>
          <w:b/>
          <w:bCs/>
          <w:color w:val="000000"/>
        </w:rPr>
        <w:t>-Playwright</w:t>
      </w:r>
    </w:p>
    <w:p w14:paraId="0DB33EC3" w14:textId="32DB4888" w:rsidR="0042785D" w:rsidRPr="00EA7126" w:rsidRDefault="0042785D" w:rsidP="0042785D">
      <w:pPr>
        <w:shd w:val="clear" w:color="auto" w:fill="FFFFFF"/>
        <w:rPr>
          <w:rFonts w:ascii="Arial" w:eastAsia="Times New Roman" w:hAnsi="Arial" w:cs="Arial"/>
          <w:color w:val="222222"/>
        </w:rPr>
      </w:pPr>
      <w:r w:rsidRPr="00D71DDE">
        <w:rPr>
          <w:rFonts w:ascii="Arial" w:eastAsia="Times New Roman" w:hAnsi="Arial" w:cs="Arial"/>
          <w:b/>
          <w:bCs/>
          <w:i/>
          <w:iCs/>
          <w:color w:val="000000"/>
        </w:rPr>
        <w:t>The Shot</w:t>
      </w:r>
      <w:r w:rsidRPr="00EA7126">
        <w:rPr>
          <w:rFonts w:ascii="Arial" w:eastAsia="Times New Roman" w:hAnsi="Arial" w:cs="Arial"/>
          <w:i/>
          <w:iCs/>
          <w:color w:val="000000"/>
        </w:rPr>
        <w:t>, </w:t>
      </w:r>
      <w:r w:rsidRPr="00EA7126">
        <w:rPr>
          <w:rFonts w:ascii="Arial" w:eastAsia="Times New Roman" w:hAnsi="Arial" w:cs="Arial"/>
          <w:color w:val="000000"/>
        </w:rPr>
        <w:t>Robin’s first play, was selected for the 2017 Ojai Playwrights Conference. After a well-spent youth involving drugs, sex and feminist activism, Robin took the next logical step and became a Washington, D.C. lawyer. She worked on Capitol Hill for a legendary leader of the House of Representatives, before leaving to be a union lobbyist during the Clinton years. Robin’s post-politics writing life includes: The bestselling advice book,</w:t>
      </w:r>
      <w:r w:rsidRPr="00EA7126">
        <w:rPr>
          <w:rFonts w:ascii="Arial" w:eastAsia="Times New Roman" w:hAnsi="Arial" w:cs="Arial"/>
          <w:i/>
          <w:iCs/>
          <w:color w:val="000000"/>
        </w:rPr>
        <w:t> Leadership the Eleanor Roosevelt Way</w:t>
      </w:r>
      <w:r w:rsidRPr="00EA7126">
        <w:rPr>
          <w:rFonts w:ascii="Arial" w:eastAsia="Times New Roman" w:hAnsi="Arial" w:cs="Arial"/>
          <w:color w:val="000000"/>
        </w:rPr>
        <w:t> (Penguin), </w:t>
      </w:r>
      <w:r w:rsidRPr="00EA7126">
        <w:rPr>
          <w:rFonts w:ascii="Arial" w:eastAsia="Times New Roman" w:hAnsi="Arial" w:cs="Arial"/>
          <w:i/>
          <w:iCs/>
          <w:color w:val="000000"/>
        </w:rPr>
        <w:t>Katharine Graham</w:t>
      </w:r>
      <w:r w:rsidRPr="00EA7126">
        <w:rPr>
          <w:rFonts w:ascii="Arial" w:eastAsia="Times New Roman" w:hAnsi="Arial" w:cs="Arial"/>
          <w:color w:val="000000"/>
        </w:rPr>
        <w:t> (Penguin), </w:t>
      </w:r>
      <w:r w:rsidRPr="00EA7126">
        <w:rPr>
          <w:rFonts w:ascii="Arial" w:eastAsia="Times New Roman" w:hAnsi="Arial" w:cs="Arial"/>
          <w:i/>
          <w:iCs/>
          <w:color w:val="000000"/>
        </w:rPr>
        <w:t>Barbie and Ruth</w:t>
      </w:r>
      <w:r w:rsidRPr="00EA7126">
        <w:rPr>
          <w:rFonts w:ascii="Arial" w:eastAsia="Times New Roman" w:hAnsi="Arial" w:cs="Arial"/>
          <w:color w:val="000000"/>
        </w:rPr>
        <w:t>, about the founder of Mattel (HarperCollins), and the novel </w:t>
      </w:r>
      <w:r w:rsidRPr="00EA7126">
        <w:rPr>
          <w:rFonts w:ascii="Arial" w:eastAsia="Times New Roman" w:hAnsi="Arial" w:cs="Arial"/>
          <w:i/>
          <w:iCs/>
          <w:color w:val="000000"/>
        </w:rPr>
        <w:t>Eleanor vs. Ike</w:t>
      </w:r>
      <w:r w:rsidRPr="00EA7126">
        <w:rPr>
          <w:rFonts w:ascii="Arial" w:eastAsia="Times New Roman" w:hAnsi="Arial" w:cs="Arial"/>
          <w:color w:val="000000"/>
        </w:rPr>
        <w:t>, which imagines Eleanor Roosevelt running for President in 1952 (</w:t>
      </w:r>
      <w:proofErr w:type="spellStart"/>
      <w:r w:rsidRPr="00EA7126">
        <w:rPr>
          <w:rFonts w:ascii="Arial" w:eastAsia="Times New Roman" w:hAnsi="Arial" w:cs="Arial"/>
          <w:color w:val="000000"/>
        </w:rPr>
        <w:t>HarperAvon</w:t>
      </w:r>
      <w:proofErr w:type="spellEnd"/>
      <w:r w:rsidRPr="00EA7126">
        <w:rPr>
          <w:rFonts w:ascii="Arial" w:eastAsia="Times New Roman" w:hAnsi="Arial" w:cs="Arial"/>
          <w:color w:val="000000"/>
        </w:rPr>
        <w:t>). Robin has toured the professional speaking circuit, motivating audiences at many Fortune 500 companies with stories from the lives of great women leaders. She has also appeared as a guest historian for the Biography and History channels and as a featured historian on the CNN/HBO documentary series </w:t>
      </w:r>
      <w:r w:rsidRPr="00EA7126">
        <w:rPr>
          <w:rFonts w:ascii="Arial" w:eastAsia="Times New Roman" w:hAnsi="Arial" w:cs="Arial"/>
          <w:i/>
          <w:iCs/>
          <w:color w:val="000000"/>
        </w:rPr>
        <w:t>First Ladies</w:t>
      </w:r>
      <w:r w:rsidRPr="00EA7126">
        <w:rPr>
          <w:rFonts w:ascii="Arial" w:eastAsia="Times New Roman" w:hAnsi="Arial" w:cs="Arial"/>
          <w:color w:val="000000"/>
        </w:rPr>
        <w:t> speaking about Eleanor Roosevelt. </w:t>
      </w:r>
      <w:hyperlink r:id="rId12" w:tgtFrame="_blank" w:history="1">
        <w:r w:rsidRPr="00EA7126">
          <w:rPr>
            <w:rFonts w:ascii="Arial" w:eastAsia="Times New Roman" w:hAnsi="Arial" w:cs="Arial"/>
            <w:color w:val="1155CC"/>
            <w:u w:val="single"/>
          </w:rPr>
          <w:t>robingerber.com</w:t>
        </w:r>
      </w:hyperlink>
      <w:r w:rsidRPr="00EA7126">
        <w:rPr>
          <w:rFonts w:ascii="Arial" w:eastAsia="Times New Roman" w:hAnsi="Arial" w:cs="Arial"/>
          <w:color w:val="000000"/>
        </w:rPr>
        <w:t> </w:t>
      </w:r>
    </w:p>
    <w:p w14:paraId="08D76135" w14:textId="1ED9E553" w:rsidR="00F94B1B" w:rsidRPr="00394084" w:rsidRDefault="0042785D" w:rsidP="00394084">
      <w:pPr>
        <w:shd w:val="clear" w:color="auto" w:fill="FFFFFF"/>
        <w:rPr>
          <w:rFonts w:ascii="Arial" w:eastAsia="Times New Roman" w:hAnsi="Arial" w:cs="Arial"/>
          <w:color w:val="222222"/>
        </w:rPr>
      </w:pPr>
      <w:r w:rsidRPr="00EA7126">
        <w:rPr>
          <w:rFonts w:ascii="Arial" w:eastAsia="Times New Roman" w:hAnsi="Arial" w:cs="Arial"/>
          <w:color w:val="222222"/>
        </w:rPr>
        <w:t> </w:t>
      </w:r>
    </w:p>
    <w:p w14:paraId="6B05696A" w14:textId="587B83EA" w:rsidR="001D49BE" w:rsidRPr="003A2E35" w:rsidRDefault="009A0C36" w:rsidP="001D49BE">
      <w:pPr>
        <w:widowControl/>
        <w:shd w:val="clear" w:color="auto" w:fill="FFFFFF"/>
        <w:autoSpaceDE/>
        <w:autoSpaceDN/>
        <w:rPr>
          <w:rFonts w:ascii="Arial" w:eastAsia="Times New Roman" w:hAnsi="Arial" w:cs="Arial"/>
          <w:b/>
          <w:bCs/>
        </w:rPr>
      </w:pPr>
      <w:hyperlink r:id="rId13" w:history="1">
        <w:r w:rsidR="001D49BE" w:rsidRPr="00394084">
          <w:rPr>
            <w:rStyle w:val="Hyperlink"/>
            <w:rFonts w:ascii="Arial" w:eastAsia="Times New Roman" w:hAnsi="Arial" w:cs="Arial"/>
            <w:b/>
            <w:bCs/>
          </w:rPr>
          <w:t>Great Barrington Public Theater</w:t>
        </w:r>
      </w:hyperlink>
      <w:r w:rsidR="001D49BE" w:rsidRPr="00394084">
        <w:rPr>
          <w:rFonts w:ascii="Arial" w:eastAsia="Times New Roman" w:hAnsi="Arial" w:cs="Arial"/>
          <w:b/>
          <w:bCs/>
          <w:color w:val="222222"/>
        </w:rPr>
        <w:t xml:space="preserve"> </w:t>
      </w:r>
      <w:r w:rsidR="001D49BE" w:rsidRPr="003A2E35">
        <w:rPr>
          <w:rFonts w:ascii="Arial" w:eastAsia="Times New Roman" w:hAnsi="Arial" w:cs="Arial"/>
          <w:color w:val="222222"/>
        </w:rPr>
        <w:t>was founded by Artistic Director Jim Frangione and Executive Director Deann Simmons Halper to create opportunities for theater artists in the Berkshires and neighboring regions. Great Barrington Public Theater recognizes the many excellent playwrights, actors, directors, designers, administrators and technicians living in the Berkshires and surrounding areas. Our objective is to bring a mix of new and contemporary plays to the stage in a variety of formats; to generate and foster creative and rigorous opportunity for local theater artists, while engaging our theatergoing public with new and contemporary readings, workshops, and fully staged productions, involving local talent as often as possible, and always keeping ticket prices affordable.</w:t>
      </w:r>
    </w:p>
    <w:p w14:paraId="34499459" w14:textId="77777777" w:rsidR="003A2E35" w:rsidRPr="003A2E35" w:rsidRDefault="003A2E35" w:rsidP="0048419B">
      <w:pPr>
        <w:widowControl/>
        <w:autoSpaceDE/>
        <w:autoSpaceDN/>
        <w:jc w:val="center"/>
        <w:rPr>
          <w:rFonts w:ascii="Arial" w:eastAsia="Times New Roman" w:hAnsi="Arial" w:cs="Arial"/>
          <w:b/>
          <w:bCs/>
          <w:color w:val="000000"/>
        </w:rPr>
      </w:pPr>
    </w:p>
    <w:p w14:paraId="4849D86F" w14:textId="23C41440" w:rsidR="00F6430F" w:rsidRPr="003A2E35" w:rsidRDefault="001D49BE" w:rsidP="0048419B">
      <w:pPr>
        <w:widowControl/>
        <w:autoSpaceDE/>
        <w:autoSpaceDN/>
        <w:jc w:val="center"/>
        <w:rPr>
          <w:rFonts w:ascii="Arial" w:hAnsi="Arial" w:cs="Arial"/>
          <w:b/>
          <w:bCs/>
        </w:rPr>
      </w:pPr>
      <w:r w:rsidRPr="003A2E35">
        <w:rPr>
          <w:rFonts w:ascii="Arial" w:eastAsia="Times New Roman" w:hAnsi="Arial" w:cs="Arial"/>
          <w:b/>
          <w:bCs/>
          <w:color w:val="000000"/>
        </w:rPr>
        <w:t>###</w:t>
      </w:r>
    </w:p>
    <w:sectPr w:rsidR="00F6430F" w:rsidRPr="003A2E35" w:rsidSect="0097103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E1FA" w14:textId="77777777" w:rsidR="00A678AE" w:rsidRDefault="00A678AE" w:rsidP="004A183E">
      <w:r>
        <w:separator/>
      </w:r>
    </w:p>
  </w:endnote>
  <w:endnote w:type="continuationSeparator" w:id="0">
    <w:p w14:paraId="556A0EC0" w14:textId="77777777" w:rsidR="00A678AE" w:rsidRDefault="00A678AE" w:rsidP="004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69EA" w14:textId="77777777" w:rsidR="00AB3389" w:rsidRDefault="00AB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FD1B"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Great Barrington Public Theater</w:t>
    </w:r>
  </w:p>
  <w:p w14:paraId="0595FD1C" w14:textId="0F0A8183" w:rsidR="004A183E" w:rsidRPr="00840210" w:rsidRDefault="004A183E" w:rsidP="002D70F0">
    <w:pPr>
      <w:pStyle w:val="BodyText"/>
      <w:ind w:left="0"/>
      <w:jc w:val="center"/>
    </w:pPr>
    <w:r w:rsidRPr="00840210">
      <w:rPr>
        <w:rFonts w:ascii="Times New Roman" w:hAnsi="Times New Roman" w:cs="Times New Roman"/>
        <w:color w:val="808080"/>
        <w:w w:val="105"/>
      </w:rPr>
      <w:t xml:space="preserve">P.O. Box 825 • Great Barrington, MA 01230 • </w:t>
    </w:r>
    <w:hyperlink r:id="rId1" w:history="1">
      <w:r w:rsidR="003C0F38" w:rsidRPr="005930F9">
        <w:rPr>
          <w:rStyle w:val="Hyperlink"/>
          <w:rFonts w:ascii="Times New Roman" w:hAnsi="Times New Roman" w:cs="Times New Roman"/>
          <w:i/>
          <w:w w:val="105"/>
        </w:rPr>
        <w:t>www.GreatBarringtonPublicTheater.org</w:t>
      </w:r>
    </w:hyperlink>
  </w:p>
  <w:p w14:paraId="0595FD1D" w14:textId="77777777" w:rsidR="004A183E" w:rsidRDefault="004A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EB39" w14:textId="77777777" w:rsidR="00AB3389" w:rsidRDefault="00AB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D1C4" w14:textId="77777777" w:rsidR="00A678AE" w:rsidRDefault="00A678AE" w:rsidP="004A183E">
      <w:r>
        <w:separator/>
      </w:r>
    </w:p>
  </w:footnote>
  <w:footnote w:type="continuationSeparator" w:id="0">
    <w:p w14:paraId="7EF6AD6D" w14:textId="77777777" w:rsidR="00A678AE" w:rsidRDefault="00A678AE" w:rsidP="004A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9E32" w14:textId="77777777" w:rsidR="00AB3389" w:rsidRDefault="00AB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FD17" w14:textId="77777777" w:rsidR="004A183E" w:rsidRDefault="004A183E" w:rsidP="004A183E">
    <w:pPr>
      <w:pStyle w:val="Header"/>
      <w:ind w:firstLine="0"/>
      <w:jc w:val="center"/>
    </w:pPr>
    <w:r>
      <w:rPr>
        <w:noProof/>
      </w:rPr>
      <w:drawing>
        <wp:inline distT="0" distB="0" distL="0" distR="0" wp14:anchorId="0595FD1E" wp14:editId="0595FD1F">
          <wp:extent cx="1409700" cy="1622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PT logo.png"/>
                  <pic:cNvPicPr/>
                </pic:nvPicPr>
                <pic:blipFill>
                  <a:blip r:embed="rId1">
                    <a:extLst>
                      <a:ext uri="{28A0092B-C50C-407E-A947-70E740481C1C}">
                        <a14:useLocalDpi xmlns:a14="http://schemas.microsoft.com/office/drawing/2010/main" val="0"/>
                      </a:ext>
                    </a:extLst>
                  </a:blip>
                  <a:stretch>
                    <a:fillRect/>
                  </a:stretch>
                </pic:blipFill>
                <pic:spPr>
                  <a:xfrm>
                    <a:off x="0" y="0"/>
                    <a:ext cx="1409700" cy="1622676"/>
                  </a:xfrm>
                  <a:prstGeom prst="rect">
                    <a:avLst/>
                  </a:prstGeom>
                </pic:spPr>
              </pic:pic>
            </a:graphicData>
          </a:graphic>
        </wp:inline>
      </w:drawing>
    </w:r>
  </w:p>
  <w:p w14:paraId="0595FD18"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 xml:space="preserve">New Work </w:t>
    </w:r>
    <w:r>
      <w:rPr>
        <w:rFonts w:ascii="Calibri" w:hAnsi="Calibri" w:cs="Times New Roman"/>
        <w:color w:val="808080"/>
        <w:w w:val="105"/>
      </w:rPr>
      <w:t xml:space="preserve">● </w:t>
    </w:r>
    <w:r>
      <w:rPr>
        <w:rFonts w:ascii="Times New Roman" w:hAnsi="Times New Roman" w:cs="Times New Roman"/>
        <w:color w:val="808080"/>
        <w:w w:val="105"/>
      </w:rPr>
      <w:t xml:space="preserve">Local Talent </w:t>
    </w:r>
    <w:r w:rsidR="00971033">
      <w:rPr>
        <w:rFonts w:ascii="Calibri" w:hAnsi="Calibri" w:cs="Times New Roman"/>
        <w:color w:val="808080"/>
        <w:w w:val="105"/>
      </w:rPr>
      <w:t>●</w:t>
    </w:r>
    <w:r>
      <w:rPr>
        <w:rFonts w:ascii="Times New Roman" w:hAnsi="Times New Roman" w:cs="Times New Roman"/>
        <w:color w:val="808080"/>
        <w:w w:val="105"/>
      </w:rPr>
      <w:t xml:space="preserve"> </w:t>
    </w:r>
    <w:r w:rsidR="00971033">
      <w:rPr>
        <w:rFonts w:ascii="Times New Roman" w:hAnsi="Times New Roman" w:cs="Times New Roman"/>
        <w:color w:val="808080"/>
        <w:w w:val="105"/>
      </w:rPr>
      <w:t xml:space="preserve">Always </w:t>
    </w:r>
    <w:r>
      <w:rPr>
        <w:rFonts w:ascii="Times New Roman" w:hAnsi="Times New Roman" w:cs="Times New Roman"/>
        <w:color w:val="808080"/>
        <w:w w:val="105"/>
      </w:rPr>
      <w:t>Affordable Tickets</w:t>
    </w:r>
  </w:p>
  <w:p w14:paraId="0595FD19" w14:textId="77777777" w:rsidR="004A183E" w:rsidRDefault="004A183E" w:rsidP="004A183E">
    <w:pPr>
      <w:pStyle w:val="Header"/>
      <w:ind w:firstLine="0"/>
      <w:jc w:val="center"/>
    </w:pPr>
  </w:p>
  <w:p w14:paraId="0595FD1A" w14:textId="77777777" w:rsidR="004A183E" w:rsidRDefault="004A1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FB56" w14:textId="77777777" w:rsidR="00AB3389" w:rsidRDefault="00AB3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3E"/>
    <w:rsid w:val="00000D99"/>
    <w:rsid w:val="00003BF0"/>
    <w:rsid w:val="00015E01"/>
    <w:rsid w:val="000252C4"/>
    <w:rsid w:val="0002534D"/>
    <w:rsid w:val="00030F7A"/>
    <w:rsid w:val="0003264B"/>
    <w:rsid w:val="00032B08"/>
    <w:rsid w:val="00045713"/>
    <w:rsid w:val="00062186"/>
    <w:rsid w:val="00062233"/>
    <w:rsid w:val="00065E82"/>
    <w:rsid w:val="000670CF"/>
    <w:rsid w:val="000704F9"/>
    <w:rsid w:val="000863BA"/>
    <w:rsid w:val="00096F7A"/>
    <w:rsid w:val="000B294C"/>
    <w:rsid w:val="000D228D"/>
    <w:rsid w:val="000D4097"/>
    <w:rsid w:val="000D444C"/>
    <w:rsid w:val="000E35E4"/>
    <w:rsid w:val="000E4DF5"/>
    <w:rsid w:val="000E64BA"/>
    <w:rsid w:val="000F0C58"/>
    <w:rsid w:val="000F1203"/>
    <w:rsid w:val="000F1F2A"/>
    <w:rsid w:val="000F292C"/>
    <w:rsid w:val="00103374"/>
    <w:rsid w:val="001170C7"/>
    <w:rsid w:val="00124CD1"/>
    <w:rsid w:val="001275A1"/>
    <w:rsid w:val="00143877"/>
    <w:rsid w:val="00157B44"/>
    <w:rsid w:val="00162570"/>
    <w:rsid w:val="001714D3"/>
    <w:rsid w:val="001730AB"/>
    <w:rsid w:val="00174055"/>
    <w:rsid w:val="0018784A"/>
    <w:rsid w:val="00194A89"/>
    <w:rsid w:val="001A30B4"/>
    <w:rsid w:val="001A78C6"/>
    <w:rsid w:val="001A7DC1"/>
    <w:rsid w:val="001C30BE"/>
    <w:rsid w:val="001C6821"/>
    <w:rsid w:val="001D15AF"/>
    <w:rsid w:val="001D4308"/>
    <w:rsid w:val="001D49BE"/>
    <w:rsid w:val="001D60A9"/>
    <w:rsid w:val="001D64C4"/>
    <w:rsid w:val="001F7017"/>
    <w:rsid w:val="00212504"/>
    <w:rsid w:val="00212827"/>
    <w:rsid w:val="00212AC2"/>
    <w:rsid w:val="00217BF9"/>
    <w:rsid w:val="00221562"/>
    <w:rsid w:val="00225C50"/>
    <w:rsid w:val="00234691"/>
    <w:rsid w:val="00242C9B"/>
    <w:rsid w:val="00253AA6"/>
    <w:rsid w:val="002605D6"/>
    <w:rsid w:val="00265A9D"/>
    <w:rsid w:val="00265B9F"/>
    <w:rsid w:val="002735C8"/>
    <w:rsid w:val="00283D55"/>
    <w:rsid w:val="002A58F6"/>
    <w:rsid w:val="002B1E2D"/>
    <w:rsid w:val="002B292D"/>
    <w:rsid w:val="002C76A7"/>
    <w:rsid w:val="002D70F0"/>
    <w:rsid w:val="002E3E39"/>
    <w:rsid w:val="002E4B47"/>
    <w:rsid w:val="002E6BBC"/>
    <w:rsid w:val="002F1647"/>
    <w:rsid w:val="002F736C"/>
    <w:rsid w:val="00310E1C"/>
    <w:rsid w:val="00314514"/>
    <w:rsid w:val="00316E48"/>
    <w:rsid w:val="00331E05"/>
    <w:rsid w:val="0033208E"/>
    <w:rsid w:val="003342CC"/>
    <w:rsid w:val="00336552"/>
    <w:rsid w:val="0033739B"/>
    <w:rsid w:val="0033747C"/>
    <w:rsid w:val="0034550F"/>
    <w:rsid w:val="00351ADB"/>
    <w:rsid w:val="00355D42"/>
    <w:rsid w:val="00355D71"/>
    <w:rsid w:val="003568C2"/>
    <w:rsid w:val="00373086"/>
    <w:rsid w:val="003811C6"/>
    <w:rsid w:val="00384FB2"/>
    <w:rsid w:val="00387ED7"/>
    <w:rsid w:val="003933EF"/>
    <w:rsid w:val="00394084"/>
    <w:rsid w:val="00396DB8"/>
    <w:rsid w:val="003A2E35"/>
    <w:rsid w:val="003A5D14"/>
    <w:rsid w:val="003A5FC4"/>
    <w:rsid w:val="003B3182"/>
    <w:rsid w:val="003B4263"/>
    <w:rsid w:val="003C0F38"/>
    <w:rsid w:val="003C2241"/>
    <w:rsid w:val="003C790F"/>
    <w:rsid w:val="003D33DF"/>
    <w:rsid w:val="003D713A"/>
    <w:rsid w:val="003F63BD"/>
    <w:rsid w:val="00401D04"/>
    <w:rsid w:val="00404DCA"/>
    <w:rsid w:val="00406008"/>
    <w:rsid w:val="00411375"/>
    <w:rsid w:val="0041157B"/>
    <w:rsid w:val="00415082"/>
    <w:rsid w:val="004161BF"/>
    <w:rsid w:val="004232A3"/>
    <w:rsid w:val="00424EFA"/>
    <w:rsid w:val="00425E10"/>
    <w:rsid w:val="0042785D"/>
    <w:rsid w:val="00437342"/>
    <w:rsid w:val="00453EE1"/>
    <w:rsid w:val="00460210"/>
    <w:rsid w:val="00464BBD"/>
    <w:rsid w:val="00464D40"/>
    <w:rsid w:val="0047252C"/>
    <w:rsid w:val="0048419B"/>
    <w:rsid w:val="00485B15"/>
    <w:rsid w:val="00485C8C"/>
    <w:rsid w:val="00497D6F"/>
    <w:rsid w:val="004A183E"/>
    <w:rsid w:val="004D11F2"/>
    <w:rsid w:val="004D7782"/>
    <w:rsid w:val="004E0D3F"/>
    <w:rsid w:val="004F4078"/>
    <w:rsid w:val="004F5F3E"/>
    <w:rsid w:val="0050457E"/>
    <w:rsid w:val="00515228"/>
    <w:rsid w:val="00521C5D"/>
    <w:rsid w:val="0052212D"/>
    <w:rsid w:val="00531233"/>
    <w:rsid w:val="0053338E"/>
    <w:rsid w:val="00555692"/>
    <w:rsid w:val="005556D3"/>
    <w:rsid w:val="00576525"/>
    <w:rsid w:val="00584845"/>
    <w:rsid w:val="00590C74"/>
    <w:rsid w:val="0059643B"/>
    <w:rsid w:val="00596802"/>
    <w:rsid w:val="005A3600"/>
    <w:rsid w:val="005B0E70"/>
    <w:rsid w:val="005B3FA2"/>
    <w:rsid w:val="005B72E8"/>
    <w:rsid w:val="005C1DFC"/>
    <w:rsid w:val="005E08D5"/>
    <w:rsid w:val="005E3F12"/>
    <w:rsid w:val="005E5474"/>
    <w:rsid w:val="005E6B6B"/>
    <w:rsid w:val="005F0EE2"/>
    <w:rsid w:val="005F3FCB"/>
    <w:rsid w:val="005F5117"/>
    <w:rsid w:val="006105A7"/>
    <w:rsid w:val="00617E37"/>
    <w:rsid w:val="00631935"/>
    <w:rsid w:val="006338F3"/>
    <w:rsid w:val="006343BB"/>
    <w:rsid w:val="00635922"/>
    <w:rsid w:val="00641627"/>
    <w:rsid w:val="006428EE"/>
    <w:rsid w:val="00660C58"/>
    <w:rsid w:val="00671013"/>
    <w:rsid w:val="00673D29"/>
    <w:rsid w:val="0067634A"/>
    <w:rsid w:val="0068091C"/>
    <w:rsid w:val="00683BC1"/>
    <w:rsid w:val="0069051B"/>
    <w:rsid w:val="00694311"/>
    <w:rsid w:val="006A10EE"/>
    <w:rsid w:val="006A2196"/>
    <w:rsid w:val="006A72B6"/>
    <w:rsid w:val="006C7BEA"/>
    <w:rsid w:val="006D0647"/>
    <w:rsid w:val="006E15AB"/>
    <w:rsid w:val="006E2BC5"/>
    <w:rsid w:val="006E52BF"/>
    <w:rsid w:val="006F1848"/>
    <w:rsid w:val="006F4FE4"/>
    <w:rsid w:val="0070476F"/>
    <w:rsid w:val="00707765"/>
    <w:rsid w:val="00710161"/>
    <w:rsid w:val="0071122C"/>
    <w:rsid w:val="0071194D"/>
    <w:rsid w:val="00715D00"/>
    <w:rsid w:val="00720D3B"/>
    <w:rsid w:val="00726D84"/>
    <w:rsid w:val="007317F9"/>
    <w:rsid w:val="0073309C"/>
    <w:rsid w:val="007627BE"/>
    <w:rsid w:val="0076539D"/>
    <w:rsid w:val="00765522"/>
    <w:rsid w:val="00765DD3"/>
    <w:rsid w:val="0077332D"/>
    <w:rsid w:val="0077487D"/>
    <w:rsid w:val="00774D5E"/>
    <w:rsid w:val="00784C62"/>
    <w:rsid w:val="00797580"/>
    <w:rsid w:val="007A32F8"/>
    <w:rsid w:val="007B5982"/>
    <w:rsid w:val="007C16BE"/>
    <w:rsid w:val="007C64ED"/>
    <w:rsid w:val="007D28AE"/>
    <w:rsid w:val="007D6575"/>
    <w:rsid w:val="007D76EA"/>
    <w:rsid w:val="007E2D95"/>
    <w:rsid w:val="007E39BB"/>
    <w:rsid w:val="007F6512"/>
    <w:rsid w:val="0081478D"/>
    <w:rsid w:val="00815A8C"/>
    <w:rsid w:val="00826075"/>
    <w:rsid w:val="00827D7B"/>
    <w:rsid w:val="00832DCB"/>
    <w:rsid w:val="008339A7"/>
    <w:rsid w:val="00842C19"/>
    <w:rsid w:val="0084399B"/>
    <w:rsid w:val="0084569F"/>
    <w:rsid w:val="00846D04"/>
    <w:rsid w:val="00855C4D"/>
    <w:rsid w:val="00855D35"/>
    <w:rsid w:val="00861843"/>
    <w:rsid w:val="0088078F"/>
    <w:rsid w:val="0088481B"/>
    <w:rsid w:val="00887D9C"/>
    <w:rsid w:val="008A1CED"/>
    <w:rsid w:val="008F5942"/>
    <w:rsid w:val="008F77FB"/>
    <w:rsid w:val="009048CB"/>
    <w:rsid w:val="009056B0"/>
    <w:rsid w:val="00916DC0"/>
    <w:rsid w:val="00923C87"/>
    <w:rsid w:val="00924B29"/>
    <w:rsid w:val="00934748"/>
    <w:rsid w:val="0094276B"/>
    <w:rsid w:val="009465C3"/>
    <w:rsid w:val="00953987"/>
    <w:rsid w:val="00961BE8"/>
    <w:rsid w:val="00964D29"/>
    <w:rsid w:val="00966BD6"/>
    <w:rsid w:val="00971033"/>
    <w:rsid w:val="00972632"/>
    <w:rsid w:val="00973DE0"/>
    <w:rsid w:val="009A0C36"/>
    <w:rsid w:val="009A20E3"/>
    <w:rsid w:val="009A2F2C"/>
    <w:rsid w:val="009B5395"/>
    <w:rsid w:val="009C0591"/>
    <w:rsid w:val="009C1807"/>
    <w:rsid w:val="009C1BD3"/>
    <w:rsid w:val="009C2074"/>
    <w:rsid w:val="00A0317B"/>
    <w:rsid w:val="00A04BF0"/>
    <w:rsid w:val="00A05B1D"/>
    <w:rsid w:val="00A13739"/>
    <w:rsid w:val="00A162DE"/>
    <w:rsid w:val="00A16FD6"/>
    <w:rsid w:val="00A248C3"/>
    <w:rsid w:val="00A272BC"/>
    <w:rsid w:val="00A401FB"/>
    <w:rsid w:val="00A44DE7"/>
    <w:rsid w:val="00A52F3C"/>
    <w:rsid w:val="00A574B4"/>
    <w:rsid w:val="00A678AE"/>
    <w:rsid w:val="00A70CC5"/>
    <w:rsid w:val="00A723B6"/>
    <w:rsid w:val="00A75287"/>
    <w:rsid w:val="00A86660"/>
    <w:rsid w:val="00A867D9"/>
    <w:rsid w:val="00A9166C"/>
    <w:rsid w:val="00A95E34"/>
    <w:rsid w:val="00AA4213"/>
    <w:rsid w:val="00AB01AB"/>
    <w:rsid w:val="00AB3389"/>
    <w:rsid w:val="00AB4C26"/>
    <w:rsid w:val="00AD3CB2"/>
    <w:rsid w:val="00AD5371"/>
    <w:rsid w:val="00AD72CB"/>
    <w:rsid w:val="00AD76F3"/>
    <w:rsid w:val="00AE182F"/>
    <w:rsid w:val="00B0032A"/>
    <w:rsid w:val="00B02DBA"/>
    <w:rsid w:val="00B14BB1"/>
    <w:rsid w:val="00B14D95"/>
    <w:rsid w:val="00B25724"/>
    <w:rsid w:val="00B2674D"/>
    <w:rsid w:val="00B268B2"/>
    <w:rsid w:val="00B272EA"/>
    <w:rsid w:val="00B31B00"/>
    <w:rsid w:val="00B457D8"/>
    <w:rsid w:val="00B45E3F"/>
    <w:rsid w:val="00B619E3"/>
    <w:rsid w:val="00B62C44"/>
    <w:rsid w:val="00B64006"/>
    <w:rsid w:val="00B64F07"/>
    <w:rsid w:val="00B65712"/>
    <w:rsid w:val="00B67DB7"/>
    <w:rsid w:val="00B70354"/>
    <w:rsid w:val="00B71DA3"/>
    <w:rsid w:val="00B72F9D"/>
    <w:rsid w:val="00B74C1F"/>
    <w:rsid w:val="00B877CB"/>
    <w:rsid w:val="00B96127"/>
    <w:rsid w:val="00BC070A"/>
    <w:rsid w:val="00BC164D"/>
    <w:rsid w:val="00BC1744"/>
    <w:rsid w:val="00BD0E07"/>
    <w:rsid w:val="00BD4998"/>
    <w:rsid w:val="00BE38F8"/>
    <w:rsid w:val="00BE535C"/>
    <w:rsid w:val="00C01DE6"/>
    <w:rsid w:val="00C04045"/>
    <w:rsid w:val="00C17089"/>
    <w:rsid w:val="00C20E1F"/>
    <w:rsid w:val="00C322F4"/>
    <w:rsid w:val="00C5006B"/>
    <w:rsid w:val="00C50FA7"/>
    <w:rsid w:val="00C55D73"/>
    <w:rsid w:val="00C66643"/>
    <w:rsid w:val="00C67181"/>
    <w:rsid w:val="00C672E7"/>
    <w:rsid w:val="00C712B6"/>
    <w:rsid w:val="00C720A6"/>
    <w:rsid w:val="00C81664"/>
    <w:rsid w:val="00C9401F"/>
    <w:rsid w:val="00CA003D"/>
    <w:rsid w:val="00CA20C7"/>
    <w:rsid w:val="00CB31CC"/>
    <w:rsid w:val="00CC351B"/>
    <w:rsid w:val="00CD2536"/>
    <w:rsid w:val="00CD7E9B"/>
    <w:rsid w:val="00CE73FE"/>
    <w:rsid w:val="00CE745C"/>
    <w:rsid w:val="00CF1E21"/>
    <w:rsid w:val="00CF6289"/>
    <w:rsid w:val="00D03229"/>
    <w:rsid w:val="00D07746"/>
    <w:rsid w:val="00D07B4D"/>
    <w:rsid w:val="00D20070"/>
    <w:rsid w:val="00D21C7F"/>
    <w:rsid w:val="00D35AF1"/>
    <w:rsid w:val="00D36840"/>
    <w:rsid w:val="00D479A4"/>
    <w:rsid w:val="00D50C8C"/>
    <w:rsid w:val="00D52765"/>
    <w:rsid w:val="00D606F3"/>
    <w:rsid w:val="00D6214A"/>
    <w:rsid w:val="00D65800"/>
    <w:rsid w:val="00D70AA6"/>
    <w:rsid w:val="00D71DDE"/>
    <w:rsid w:val="00D81DF1"/>
    <w:rsid w:val="00D978E0"/>
    <w:rsid w:val="00D97FF3"/>
    <w:rsid w:val="00DA0FEF"/>
    <w:rsid w:val="00DA69DD"/>
    <w:rsid w:val="00DC1AD2"/>
    <w:rsid w:val="00DC5CE7"/>
    <w:rsid w:val="00DE0F75"/>
    <w:rsid w:val="00DE25F3"/>
    <w:rsid w:val="00DF1A5C"/>
    <w:rsid w:val="00DF3D3A"/>
    <w:rsid w:val="00DF413A"/>
    <w:rsid w:val="00E01E61"/>
    <w:rsid w:val="00E11F82"/>
    <w:rsid w:val="00E2187A"/>
    <w:rsid w:val="00E2737E"/>
    <w:rsid w:val="00E519C0"/>
    <w:rsid w:val="00E62776"/>
    <w:rsid w:val="00E73525"/>
    <w:rsid w:val="00E76623"/>
    <w:rsid w:val="00E86E56"/>
    <w:rsid w:val="00E90F7E"/>
    <w:rsid w:val="00E961C3"/>
    <w:rsid w:val="00EA22D1"/>
    <w:rsid w:val="00EA7126"/>
    <w:rsid w:val="00EB193F"/>
    <w:rsid w:val="00EB1E59"/>
    <w:rsid w:val="00EB22B2"/>
    <w:rsid w:val="00EC531D"/>
    <w:rsid w:val="00ED1FF3"/>
    <w:rsid w:val="00ED3CC1"/>
    <w:rsid w:val="00ED3F8F"/>
    <w:rsid w:val="00EE2BDF"/>
    <w:rsid w:val="00EE548A"/>
    <w:rsid w:val="00EE79A3"/>
    <w:rsid w:val="00EF4998"/>
    <w:rsid w:val="00EF7F8F"/>
    <w:rsid w:val="00F069AA"/>
    <w:rsid w:val="00F473C3"/>
    <w:rsid w:val="00F52B40"/>
    <w:rsid w:val="00F628BE"/>
    <w:rsid w:val="00F6430F"/>
    <w:rsid w:val="00F764B5"/>
    <w:rsid w:val="00F92F46"/>
    <w:rsid w:val="00F94B1B"/>
    <w:rsid w:val="00F9501D"/>
    <w:rsid w:val="00FA1509"/>
    <w:rsid w:val="00FB06AA"/>
    <w:rsid w:val="00FC3BA1"/>
    <w:rsid w:val="00FC6386"/>
    <w:rsid w:val="00FC67F9"/>
    <w:rsid w:val="00FD01AC"/>
    <w:rsid w:val="00FD0D0E"/>
    <w:rsid w:val="00FF14D1"/>
    <w:rsid w:val="00FF4C79"/>
    <w:rsid w:val="00FF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5FD12"/>
  <w15:docId w15:val="{91233D62-A8F6-4C38-9BFB-CF0484B9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0CC5"/>
    <w:pPr>
      <w:widowControl w:val="0"/>
      <w:autoSpaceDE w:val="0"/>
      <w:autoSpaceDN w:val="0"/>
      <w:spacing w:after="0" w:line="240" w:lineRule="auto"/>
    </w:pPr>
    <w:rPr>
      <w:rFonts w:ascii="Cambria" w:eastAsia="Cambria" w:hAnsi="Cambria" w:cs="Cambria"/>
    </w:rPr>
  </w:style>
  <w:style w:type="paragraph" w:styleId="Heading3">
    <w:name w:val="heading 3"/>
    <w:aliases w:val="Soldier contents"/>
    <w:basedOn w:val="Normal"/>
    <w:next w:val="Normal"/>
    <w:link w:val="Heading3Char"/>
    <w:uiPriority w:val="9"/>
    <w:unhideWhenUsed/>
    <w:qFormat/>
    <w:rsid w:val="004161BF"/>
    <w:pPr>
      <w:keepNext/>
      <w:keepLines/>
      <w:widowControl/>
      <w:autoSpaceDE/>
      <w:autoSpaceDN/>
      <w:ind w:firstLine="720"/>
      <w:contextualSpacing/>
      <w:jc w:val="both"/>
      <w:outlineLvl w:val="2"/>
    </w:pPr>
    <w:rPr>
      <w:rFonts w:ascii="Times New Roman" w:eastAsiaTheme="majorEastAsia" w:hAnsi="Times New Roman" w:cstheme="majorBidi"/>
      <w:b/>
      <w:bCs/>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oldier contents Char"/>
    <w:basedOn w:val="DefaultParagraphFont"/>
    <w:link w:val="Heading3"/>
    <w:uiPriority w:val="9"/>
    <w:rsid w:val="004161BF"/>
    <w:rPr>
      <w:rFonts w:ascii="Times New Roman" w:eastAsiaTheme="majorEastAsia" w:hAnsi="Times New Roman" w:cstheme="majorBidi"/>
      <w:b/>
      <w:bCs/>
      <w:i/>
      <w:sz w:val="32"/>
      <w:szCs w:val="20"/>
    </w:rPr>
  </w:style>
  <w:style w:type="paragraph" w:styleId="Header">
    <w:name w:val="header"/>
    <w:basedOn w:val="Normal"/>
    <w:link w:val="Head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A183E"/>
    <w:rPr>
      <w:rFonts w:ascii="Times New Roman" w:hAnsi="Times New Roman" w:cs="Times New Roman"/>
      <w:sz w:val="24"/>
      <w:szCs w:val="20"/>
    </w:rPr>
  </w:style>
  <w:style w:type="paragraph" w:styleId="Footer">
    <w:name w:val="footer"/>
    <w:basedOn w:val="Normal"/>
    <w:link w:val="Foot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A183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A183E"/>
    <w:pPr>
      <w:widowControl/>
      <w:autoSpaceDE/>
      <w:autoSpaceDN/>
      <w:ind w:firstLine="720"/>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A183E"/>
    <w:rPr>
      <w:rFonts w:ascii="Tahoma" w:hAnsi="Tahoma" w:cs="Tahoma"/>
      <w:sz w:val="16"/>
      <w:szCs w:val="16"/>
    </w:rPr>
  </w:style>
  <w:style w:type="paragraph" w:styleId="BodyText">
    <w:name w:val="Body Text"/>
    <w:basedOn w:val="Normal"/>
    <w:link w:val="BodyTextChar"/>
    <w:uiPriority w:val="1"/>
    <w:qFormat/>
    <w:rsid w:val="004A183E"/>
    <w:pPr>
      <w:ind w:left="2453"/>
    </w:pPr>
    <w:rPr>
      <w:sz w:val="24"/>
      <w:szCs w:val="24"/>
    </w:rPr>
  </w:style>
  <w:style w:type="character" w:customStyle="1" w:styleId="BodyTextChar">
    <w:name w:val="Body Text Char"/>
    <w:basedOn w:val="DefaultParagraphFont"/>
    <w:link w:val="BodyText"/>
    <w:uiPriority w:val="1"/>
    <w:rsid w:val="004A183E"/>
    <w:rPr>
      <w:rFonts w:ascii="Cambria" w:eastAsia="Cambria" w:hAnsi="Cambria" w:cs="Cambria"/>
      <w:sz w:val="24"/>
      <w:szCs w:val="24"/>
    </w:rPr>
  </w:style>
  <w:style w:type="character" w:styleId="Hyperlink">
    <w:name w:val="Hyperlink"/>
    <w:basedOn w:val="DefaultParagraphFont"/>
    <w:uiPriority w:val="99"/>
    <w:unhideWhenUsed/>
    <w:rsid w:val="004A183E"/>
    <w:rPr>
      <w:color w:val="0000FF" w:themeColor="hyperlink"/>
      <w:u w:val="single"/>
    </w:rPr>
  </w:style>
  <w:style w:type="character" w:styleId="UnresolvedMention">
    <w:name w:val="Unresolved Mention"/>
    <w:basedOn w:val="DefaultParagraphFont"/>
    <w:uiPriority w:val="99"/>
    <w:semiHidden/>
    <w:unhideWhenUsed/>
    <w:rsid w:val="003C0F38"/>
    <w:rPr>
      <w:color w:val="605E5C"/>
      <w:shd w:val="clear" w:color="auto" w:fill="E1DFDD"/>
    </w:rPr>
  </w:style>
  <w:style w:type="paragraph" w:styleId="Caption">
    <w:name w:val="caption"/>
    <w:basedOn w:val="Normal"/>
    <w:next w:val="Normal"/>
    <w:uiPriority w:val="35"/>
    <w:unhideWhenUsed/>
    <w:qFormat/>
    <w:rsid w:val="0003264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DC1AD2"/>
    <w:rPr>
      <w:sz w:val="16"/>
      <w:szCs w:val="16"/>
    </w:rPr>
  </w:style>
  <w:style w:type="paragraph" w:styleId="CommentText">
    <w:name w:val="annotation text"/>
    <w:basedOn w:val="Normal"/>
    <w:link w:val="CommentTextChar"/>
    <w:uiPriority w:val="99"/>
    <w:semiHidden/>
    <w:unhideWhenUsed/>
    <w:rsid w:val="00DC1AD2"/>
    <w:rPr>
      <w:sz w:val="20"/>
      <w:szCs w:val="20"/>
    </w:rPr>
  </w:style>
  <w:style w:type="character" w:customStyle="1" w:styleId="CommentTextChar">
    <w:name w:val="Comment Text Char"/>
    <w:basedOn w:val="DefaultParagraphFont"/>
    <w:link w:val="CommentText"/>
    <w:uiPriority w:val="99"/>
    <w:semiHidden/>
    <w:rsid w:val="00DC1AD2"/>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C1AD2"/>
    <w:rPr>
      <w:b/>
      <w:bCs/>
    </w:rPr>
  </w:style>
  <w:style w:type="character" w:customStyle="1" w:styleId="CommentSubjectChar">
    <w:name w:val="Comment Subject Char"/>
    <w:basedOn w:val="CommentTextChar"/>
    <w:link w:val="CommentSubject"/>
    <w:uiPriority w:val="99"/>
    <w:semiHidden/>
    <w:rsid w:val="00DC1AD2"/>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3529">
      <w:bodyDiv w:val="1"/>
      <w:marLeft w:val="0"/>
      <w:marRight w:val="0"/>
      <w:marTop w:val="0"/>
      <w:marBottom w:val="0"/>
      <w:divBdr>
        <w:top w:val="none" w:sz="0" w:space="0" w:color="auto"/>
        <w:left w:val="none" w:sz="0" w:space="0" w:color="auto"/>
        <w:bottom w:val="none" w:sz="0" w:space="0" w:color="auto"/>
        <w:right w:val="none" w:sz="0" w:space="0" w:color="auto"/>
      </w:divBdr>
      <w:divsChild>
        <w:div w:id="1640187236">
          <w:marLeft w:val="0"/>
          <w:marRight w:val="0"/>
          <w:marTop w:val="0"/>
          <w:marBottom w:val="0"/>
          <w:divBdr>
            <w:top w:val="none" w:sz="0" w:space="0" w:color="auto"/>
            <w:left w:val="none" w:sz="0" w:space="0" w:color="auto"/>
            <w:bottom w:val="none" w:sz="0" w:space="0" w:color="auto"/>
            <w:right w:val="none" w:sz="0" w:space="0" w:color="auto"/>
          </w:divBdr>
        </w:div>
        <w:div w:id="1012882333">
          <w:marLeft w:val="0"/>
          <w:marRight w:val="0"/>
          <w:marTop w:val="0"/>
          <w:marBottom w:val="0"/>
          <w:divBdr>
            <w:top w:val="none" w:sz="0" w:space="0" w:color="auto"/>
            <w:left w:val="none" w:sz="0" w:space="0" w:color="auto"/>
            <w:bottom w:val="none" w:sz="0" w:space="0" w:color="auto"/>
            <w:right w:val="none" w:sz="0" w:space="0" w:color="auto"/>
          </w:divBdr>
        </w:div>
        <w:div w:id="1272084445">
          <w:marLeft w:val="0"/>
          <w:marRight w:val="0"/>
          <w:marTop w:val="0"/>
          <w:marBottom w:val="0"/>
          <w:divBdr>
            <w:top w:val="none" w:sz="0" w:space="0" w:color="auto"/>
            <w:left w:val="none" w:sz="0" w:space="0" w:color="auto"/>
            <w:bottom w:val="none" w:sz="0" w:space="0" w:color="auto"/>
            <w:right w:val="none" w:sz="0" w:space="0" w:color="auto"/>
          </w:divBdr>
        </w:div>
        <w:div w:id="1539314822">
          <w:marLeft w:val="0"/>
          <w:marRight w:val="0"/>
          <w:marTop w:val="0"/>
          <w:marBottom w:val="0"/>
          <w:divBdr>
            <w:top w:val="none" w:sz="0" w:space="0" w:color="auto"/>
            <w:left w:val="none" w:sz="0" w:space="0" w:color="auto"/>
            <w:bottom w:val="none" w:sz="0" w:space="0" w:color="auto"/>
            <w:right w:val="none" w:sz="0" w:space="0" w:color="auto"/>
          </w:divBdr>
          <w:divsChild>
            <w:div w:id="2088578469">
              <w:marLeft w:val="0"/>
              <w:marRight w:val="0"/>
              <w:marTop w:val="0"/>
              <w:marBottom w:val="0"/>
              <w:divBdr>
                <w:top w:val="none" w:sz="0" w:space="0" w:color="auto"/>
                <w:left w:val="none" w:sz="0" w:space="0" w:color="auto"/>
                <w:bottom w:val="none" w:sz="0" w:space="0" w:color="auto"/>
                <w:right w:val="none" w:sz="0" w:space="0" w:color="auto"/>
              </w:divBdr>
            </w:div>
            <w:div w:id="661159785">
              <w:marLeft w:val="0"/>
              <w:marRight w:val="0"/>
              <w:marTop w:val="0"/>
              <w:marBottom w:val="0"/>
              <w:divBdr>
                <w:top w:val="none" w:sz="0" w:space="0" w:color="auto"/>
                <w:left w:val="none" w:sz="0" w:space="0" w:color="auto"/>
                <w:bottom w:val="none" w:sz="0" w:space="0" w:color="auto"/>
                <w:right w:val="none" w:sz="0" w:space="0" w:color="auto"/>
              </w:divBdr>
            </w:div>
            <w:div w:id="411195444">
              <w:marLeft w:val="0"/>
              <w:marRight w:val="0"/>
              <w:marTop w:val="0"/>
              <w:marBottom w:val="0"/>
              <w:divBdr>
                <w:top w:val="none" w:sz="0" w:space="0" w:color="auto"/>
                <w:left w:val="none" w:sz="0" w:space="0" w:color="auto"/>
                <w:bottom w:val="none" w:sz="0" w:space="0" w:color="auto"/>
                <w:right w:val="none" w:sz="0" w:space="0" w:color="auto"/>
              </w:divBdr>
            </w:div>
          </w:divsChild>
        </w:div>
        <w:div w:id="1857307712">
          <w:marLeft w:val="0"/>
          <w:marRight w:val="0"/>
          <w:marTop w:val="0"/>
          <w:marBottom w:val="0"/>
          <w:divBdr>
            <w:top w:val="none" w:sz="0" w:space="0" w:color="auto"/>
            <w:left w:val="none" w:sz="0" w:space="0" w:color="auto"/>
            <w:bottom w:val="none" w:sz="0" w:space="0" w:color="auto"/>
            <w:right w:val="none" w:sz="0" w:space="0" w:color="auto"/>
          </w:divBdr>
        </w:div>
        <w:div w:id="1550846791">
          <w:marLeft w:val="0"/>
          <w:marRight w:val="0"/>
          <w:marTop w:val="0"/>
          <w:marBottom w:val="0"/>
          <w:divBdr>
            <w:top w:val="none" w:sz="0" w:space="0" w:color="auto"/>
            <w:left w:val="none" w:sz="0" w:space="0" w:color="auto"/>
            <w:bottom w:val="none" w:sz="0" w:space="0" w:color="auto"/>
            <w:right w:val="none" w:sz="0" w:space="0" w:color="auto"/>
          </w:divBdr>
        </w:div>
        <w:div w:id="1189102856">
          <w:marLeft w:val="0"/>
          <w:marRight w:val="0"/>
          <w:marTop w:val="0"/>
          <w:marBottom w:val="0"/>
          <w:divBdr>
            <w:top w:val="none" w:sz="0" w:space="0" w:color="auto"/>
            <w:left w:val="none" w:sz="0" w:space="0" w:color="auto"/>
            <w:bottom w:val="none" w:sz="0" w:space="0" w:color="auto"/>
            <w:right w:val="none" w:sz="0" w:space="0" w:color="auto"/>
          </w:divBdr>
        </w:div>
        <w:div w:id="1678341755">
          <w:marLeft w:val="0"/>
          <w:marRight w:val="0"/>
          <w:marTop w:val="0"/>
          <w:marBottom w:val="0"/>
          <w:divBdr>
            <w:top w:val="none" w:sz="0" w:space="0" w:color="auto"/>
            <w:left w:val="none" w:sz="0" w:space="0" w:color="auto"/>
            <w:bottom w:val="none" w:sz="0" w:space="0" w:color="auto"/>
            <w:right w:val="none" w:sz="0" w:space="0" w:color="auto"/>
          </w:divBdr>
        </w:div>
        <w:div w:id="2137482630">
          <w:marLeft w:val="0"/>
          <w:marRight w:val="0"/>
          <w:marTop w:val="0"/>
          <w:marBottom w:val="0"/>
          <w:divBdr>
            <w:top w:val="none" w:sz="0" w:space="0" w:color="auto"/>
            <w:left w:val="none" w:sz="0" w:space="0" w:color="auto"/>
            <w:bottom w:val="none" w:sz="0" w:space="0" w:color="auto"/>
            <w:right w:val="none" w:sz="0" w:space="0" w:color="auto"/>
          </w:divBdr>
        </w:div>
        <w:div w:id="1565485592">
          <w:marLeft w:val="0"/>
          <w:marRight w:val="0"/>
          <w:marTop w:val="0"/>
          <w:marBottom w:val="0"/>
          <w:divBdr>
            <w:top w:val="none" w:sz="0" w:space="0" w:color="auto"/>
            <w:left w:val="none" w:sz="0" w:space="0" w:color="auto"/>
            <w:bottom w:val="none" w:sz="0" w:space="0" w:color="auto"/>
            <w:right w:val="none" w:sz="0" w:space="0" w:color="auto"/>
          </w:divBdr>
        </w:div>
        <w:div w:id="1194658977">
          <w:marLeft w:val="0"/>
          <w:marRight w:val="0"/>
          <w:marTop w:val="0"/>
          <w:marBottom w:val="0"/>
          <w:divBdr>
            <w:top w:val="none" w:sz="0" w:space="0" w:color="auto"/>
            <w:left w:val="none" w:sz="0" w:space="0" w:color="auto"/>
            <w:bottom w:val="none" w:sz="0" w:space="0" w:color="auto"/>
            <w:right w:val="none" w:sz="0" w:space="0" w:color="auto"/>
          </w:divBdr>
        </w:div>
        <w:div w:id="1976517999">
          <w:marLeft w:val="0"/>
          <w:marRight w:val="0"/>
          <w:marTop w:val="0"/>
          <w:marBottom w:val="0"/>
          <w:divBdr>
            <w:top w:val="none" w:sz="0" w:space="0" w:color="auto"/>
            <w:left w:val="none" w:sz="0" w:space="0" w:color="auto"/>
            <w:bottom w:val="none" w:sz="0" w:space="0" w:color="auto"/>
            <w:right w:val="none" w:sz="0" w:space="0" w:color="auto"/>
          </w:divBdr>
        </w:div>
        <w:div w:id="1607345545">
          <w:marLeft w:val="0"/>
          <w:marRight w:val="0"/>
          <w:marTop w:val="0"/>
          <w:marBottom w:val="0"/>
          <w:divBdr>
            <w:top w:val="none" w:sz="0" w:space="0" w:color="auto"/>
            <w:left w:val="none" w:sz="0" w:space="0" w:color="auto"/>
            <w:bottom w:val="none" w:sz="0" w:space="0" w:color="auto"/>
            <w:right w:val="none" w:sz="0" w:space="0" w:color="auto"/>
          </w:divBdr>
        </w:div>
        <w:div w:id="2089305344">
          <w:marLeft w:val="0"/>
          <w:marRight w:val="0"/>
          <w:marTop w:val="0"/>
          <w:marBottom w:val="0"/>
          <w:divBdr>
            <w:top w:val="none" w:sz="0" w:space="0" w:color="auto"/>
            <w:left w:val="none" w:sz="0" w:space="0" w:color="auto"/>
            <w:bottom w:val="none" w:sz="0" w:space="0" w:color="auto"/>
            <w:right w:val="none" w:sz="0" w:space="0" w:color="auto"/>
          </w:divBdr>
        </w:div>
        <w:div w:id="753861765">
          <w:marLeft w:val="0"/>
          <w:marRight w:val="0"/>
          <w:marTop w:val="0"/>
          <w:marBottom w:val="0"/>
          <w:divBdr>
            <w:top w:val="none" w:sz="0" w:space="0" w:color="auto"/>
            <w:left w:val="none" w:sz="0" w:space="0" w:color="auto"/>
            <w:bottom w:val="none" w:sz="0" w:space="0" w:color="auto"/>
            <w:right w:val="none" w:sz="0" w:space="0" w:color="auto"/>
          </w:divBdr>
        </w:div>
        <w:div w:id="1941836439">
          <w:marLeft w:val="0"/>
          <w:marRight w:val="0"/>
          <w:marTop w:val="0"/>
          <w:marBottom w:val="0"/>
          <w:divBdr>
            <w:top w:val="none" w:sz="0" w:space="0" w:color="auto"/>
            <w:left w:val="none" w:sz="0" w:space="0" w:color="auto"/>
            <w:bottom w:val="none" w:sz="0" w:space="0" w:color="auto"/>
            <w:right w:val="none" w:sz="0" w:space="0" w:color="auto"/>
          </w:divBdr>
        </w:div>
        <w:div w:id="669334866">
          <w:marLeft w:val="0"/>
          <w:marRight w:val="0"/>
          <w:marTop w:val="0"/>
          <w:marBottom w:val="0"/>
          <w:divBdr>
            <w:top w:val="none" w:sz="0" w:space="0" w:color="auto"/>
            <w:left w:val="none" w:sz="0" w:space="0" w:color="auto"/>
            <w:bottom w:val="none" w:sz="0" w:space="0" w:color="auto"/>
            <w:right w:val="none" w:sz="0" w:space="0" w:color="auto"/>
          </w:divBdr>
        </w:div>
        <w:div w:id="53090501">
          <w:marLeft w:val="0"/>
          <w:marRight w:val="0"/>
          <w:marTop w:val="0"/>
          <w:marBottom w:val="0"/>
          <w:divBdr>
            <w:top w:val="none" w:sz="0" w:space="0" w:color="auto"/>
            <w:left w:val="none" w:sz="0" w:space="0" w:color="auto"/>
            <w:bottom w:val="none" w:sz="0" w:space="0" w:color="auto"/>
            <w:right w:val="none" w:sz="0" w:space="0" w:color="auto"/>
          </w:divBdr>
        </w:div>
        <w:div w:id="1018652304">
          <w:marLeft w:val="0"/>
          <w:marRight w:val="0"/>
          <w:marTop w:val="0"/>
          <w:marBottom w:val="0"/>
          <w:divBdr>
            <w:top w:val="none" w:sz="0" w:space="0" w:color="auto"/>
            <w:left w:val="none" w:sz="0" w:space="0" w:color="auto"/>
            <w:bottom w:val="none" w:sz="0" w:space="0" w:color="auto"/>
            <w:right w:val="none" w:sz="0" w:space="0" w:color="auto"/>
          </w:divBdr>
        </w:div>
      </w:divsChild>
    </w:div>
    <w:div w:id="981807355">
      <w:bodyDiv w:val="1"/>
      <w:marLeft w:val="0"/>
      <w:marRight w:val="0"/>
      <w:marTop w:val="0"/>
      <w:marBottom w:val="0"/>
      <w:divBdr>
        <w:top w:val="none" w:sz="0" w:space="0" w:color="auto"/>
        <w:left w:val="none" w:sz="0" w:space="0" w:color="auto"/>
        <w:bottom w:val="none" w:sz="0" w:space="0" w:color="auto"/>
        <w:right w:val="none" w:sz="0" w:space="0" w:color="auto"/>
      </w:divBdr>
      <w:divsChild>
        <w:div w:id="326054637">
          <w:marLeft w:val="0"/>
          <w:marRight w:val="0"/>
          <w:marTop w:val="0"/>
          <w:marBottom w:val="0"/>
          <w:divBdr>
            <w:top w:val="none" w:sz="0" w:space="0" w:color="auto"/>
            <w:left w:val="none" w:sz="0" w:space="0" w:color="auto"/>
            <w:bottom w:val="none" w:sz="0" w:space="0" w:color="auto"/>
            <w:right w:val="none" w:sz="0" w:space="0" w:color="auto"/>
          </w:divBdr>
          <w:divsChild>
            <w:div w:id="16563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437">
      <w:bodyDiv w:val="1"/>
      <w:marLeft w:val="0"/>
      <w:marRight w:val="0"/>
      <w:marTop w:val="0"/>
      <w:marBottom w:val="0"/>
      <w:divBdr>
        <w:top w:val="none" w:sz="0" w:space="0" w:color="auto"/>
        <w:left w:val="none" w:sz="0" w:space="0" w:color="auto"/>
        <w:bottom w:val="none" w:sz="0" w:space="0" w:color="auto"/>
        <w:right w:val="none" w:sz="0" w:space="0" w:color="auto"/>
      </w:divBdr>
    </w:div>
    <w:div w:id="1855994580">
      <w:bodyDiv w:val="1"/>
      <w:marLeft w:val="0"/>
      <w:marRight w:val="0"/>
      <w:marTop w:val="0"/>
      <w:marBottom w:val="0"/>
      <w:divBdr>
        <w:top w:val="none" w:sz="0" w:space="0" w:color="auto"/>
        <w:left w:val="none" w:sz="0" w:space="0" w:color="auto"/>
        <w:bottom w:val="none" w:sz="0" w:space="0" w:color="auto"/>
        <w:right w:val="none" w:sz="0" w:space="0" w:color="auto"/>
      </w:divBdr>
      <w:divsChild>
        <w:div w:id="211423191">
          <w:marLeft w:val="0"/>
          <w:marRight w:val="0"/>
          <w:marTop w:val="0"/>
          <w:marBottom w:val="0"/>
          <w:divBdr>
            <w:top w:val="none" w:sz="0" w:space="0" w:color="auto"/>
            <w:left w:val="none" w:sz="0" w:space="0" w:color="auto"/>
            <w:bottom w:val="none" w:sz="0" w:space="0" w:color="auto"/>
            <w:right w:val="none" w:sz="0" w:space="0" w:color="auto"/>
          </w:divBdr>
        </w:div>
        <w:div w:id="764302094">
          <w:marLeft w:val="0"/>
          <w:marRight w:val="0"/>
          <w:marTop w:val="0"/>
          <w:marBottom w:val="0"/>
          <w:divBdr>
            <w:top w:val="none" w:sz="0" w:space="0" w:color="auto"/>
            <w:left w:val="none" w:sz="0" w:space="0" w:color="auto"/>
            <w:bottom w:val="none" w:sz="0" w:space="0" w:color="auto"/>
            <w:right w:val="none" w:sz="0" w:space="0" w:color="auto"/>
          </w:divBdr>
        </w:div>
        <w:div w:id="1611233234">
          <w:marLeft w:val="0"/>
          <w:marRight w:val="0"/>
          <w:marTop w:val="0"/>
          <w:marBottom w:val="0"/>
          <w:divBdr>
            <w:top w:val="none" w:sz="0" w:space="0" w:color="auto"/>
            <w:left w:val="none" w:sz="0" w:space="0" w:color="auto"/>
            <w:bottom w:val="none" w:sz="0" w:space="0" w:color="auto"/>
            <w:right w:val="none" w:sz="0" w:space="0" w:color="auto"/>
          </w:divBdr>
        </w:div>
        <w:div w:id="171168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barringtonpublictheater.org/" TargetMode="External"/><Relationship Id="rId13" Type="http://schemas.openxmlformats.org/officeDocument/2006/relationships/hyperlink" Target="https://www.greatbarringtonpublictheater.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http://robingerber.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reatBarringtonPublicThea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1A39-8F29-4BE8-AA72-D9F0EE0D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 Design-Build</dc:creator>
  <cp:lastModifiedBy>Mike Clary</cp:lastModifiedBy>
  <cp:revision>44</cp:revision>
  <dcterms:created xsi:type="dcterms:W3CDTF">2022-05-31T18:45:00Z</dcterms:created>
  <dcterms:modified xsi:type="dcterms:W3CDTF">2022-06-01T15:02:00Z</dcterms:modified>
</cp:coreProperties>
</file>