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9D" w:rsidRDefault="00F6539D" w:rsidP="00F6539D">
      <w:pPr>
        <w:jc w:val="center"/>
        <w:rPr>
          <w:rFonts w:asciiTheme="majorHAnsi" w:hAnsiTheme="majorHAnsi"/>
          <w:b/>
          <w:sz w:val="24"/>
        </w:rPr>
      </w:pPr>
      <w:bookmarkStart w:id="0" w:name="_GoBack"/>
      <w:bookmarkEnd w:id="0"/>
    </w:p>
    <w:p w:rsidR="00ED5C1D" w:rsidRPr="00F6539D" w:rsidRDefault="00ED5C1D" w:rsidP="00F6539D">
      <w:pPr>
        <w:jc w:val="center"/>
        <w:rPr>
          <w:rFonts w:asciiTheme="majorHAnsi" w:hAnsiTheme="majorHAnsi"/>
          <w:b/>
          <w:sz w:val="24"/>
        </w:rPr>
      </w:pPr>
    </w:p>
    <w:p w:rsidR="006104A3" w:rsidRDefault="0008727B" w:rsidP="00273E88">
      <w:pPr>
        <w:spacing w:after="0" w:line="240" w:lineRule="auto"/>
        <w:rPr>
          <w:rFonts w:asciiTheme="majorHAnsi" w:hAnsiTheme="majorHAnsi"/>
          <w:b/>
          <w:sz w:val="20"/>
        </w:rPr>
      </w:pPr>
      <w:r w:rsidRPr="00F352FF">
        <w:rPr>
          <w:rFonts w:asciiTheme="majorHAnsi" w:hAnsiTheme="majorHAnsi"/>
          <w:b/>
          <w:noProof/>
          <w:sz w:val="18"/>
        </w:rPr>
        <w:drawing>
          <wp:inline distT="0" distB="0" distL="0" distR="0" wp14:anchorId="6FCD986D" wp14:editId="3D5D7393">
            <wp:extent cx="822960" cy="601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10" cy="602821"/>
                    </a:xfrm>
                    <a:prstGeom prst="rect">
                      <a:avLst/>
                    </a:prstGeom>
                    <a:noFill/>
                  </pic:spPr>
                </pic:pic>
              </a:graphicData>
            </a:graphic>
          </wp:inline>
        </w:drawing>
      </w:r>
      <w:r w:rsidR="00BC7747" w:rsidRPr="00F352FF">
        <w:rPr>
          <w:rFonts w:asciiTheme="majorHAnsi" w:hAnsiTheme="majorHAnsi"/>
          <w:b/>
          <w:sz w:val="18"/>
        </w:rPr>
        <w:t>2013 YAG Summer Program</w:t>
      </w:r>
      <w:r w:rsidR="00101B52" w:rsidRPr="00F352FF">
        <w:rPr>
          <w:rFonts w:asciiTheme="majorHAnsi" w:hAnsiTheme="majorHAnsi"/>
          <w:b/>
          <w:sz w:val="18"/>
        </w:rPr>
        <w:t xml:space="preserve"> – July 8 – August 9</w:t>
      </w:r>
      <w:r w:rsidR="003C472A">
        <w:rPr>
          <w:rFonts w:asciiTheme="majorHAnsi" w:hAnsiTheme="majorHAnsi"/>
          <w:b/>
          <w:sz w:val="18"/>
        </w:rPr>
        <w:t xml:space="preserve">           </w:t>
      </w:r>
    </w:p>
    <w:p w:rsidR="006104A3" w:rsidRDefault="006104A3" w:rsidP="00273E88">
      <w:pPr>
        <w:spacing w:after="0" w:line="240" w:lineRule="auto"/>
        <w:rPr>
          <w:rFonts w:asciiTheme="majorHAnsi" w:hAnsiTheme="majorHAnsi"/>
          <w:b/>
          <w:sz w:val="20"/>
        </w:rPr>
      </w:pPr>
    </w:p>
    <w:p w:rsidR="007F36AB" w:rsidRPr="00273E88" w:rsidRDefault="00BC7747" w:rsidP="00273E88">
      <w:pPr>
        <w:spacing w:after="0" w:line="240" w:lineRule="auto"/>
        <w:rPr>
          <w:rFonts w:asciiTheme="majorHAnsi" w:hAnsiTheme="majorHAnsi"/>
          <w:b/>
          <w:sz w:val="18"/>
        </w:rPr>
      </w:pPr>
      <w:r w:rsidRPr="00273E88">
        <w:rPr>
          <w:sz w:val="20"/>
        </w:rPr>
        <w:t>Young Ac</w:t>
      </w:r>
      <w:r w:rsidR="00FE4902" w:rsidRPr="00273E88">
        <w:rPr>
          <w:sz w:val="20"/>
        </w:rPr>
        <w:t>tors Guild is pleased to offer a choice of</w:t>
      </w:r>
      <w:r w:rsidRPr="00273E88">
        <w:rPr>
          <w:sz w:val="20"/>
        </w:rPr>
        <w:t xml:space="preserve"> payment plan</w:t>
      </w:r>
      <w:r w:rsidR="00FE4902" w:rsidRPr="00273E88">
        <w:rPr>
          <w:sz w:val="20"/>
        </w:rPr>
        <w:t>s</w:t>
      </w:r>
      <w:r w:rsidRPr="00273E88">
        <w:rPr>
          <w:sz w:val="20"/>
        </w:rPr>
        <w:t xml:space="preserve"> for the summer program. There are three options available from which to choose.  When you decide which plan best fits your needs, make checks or money orders payable to RPI You</w:t>
      </w:r>
      <w:r w:rsidR="00273E88" w:rsidRPr="00273E88">
        <w:rPr>
          <w:sz w:val="20"/>
        </w:rPr>
        <w:t>ng Actors Guild.</w:t>
      </w:r>
    </w:p>
    <w:p w:rsidR="003C472A" w:rsidRPr="00273E88" w:rsidRDefault="004B7DAD" w:rsidP="00273E88">
      <w:pPr>
        <w:spacing w:after="0" w:line="240" w:lineRule="auto"/>
        <w:rPr>
          <w:sz w:val="20"/>
        </w:rPr>
      </w:pPr>
      <w:r w:rsidRPr="00273E88">
        <w:rPr>
          <w:sz w:val="20"/>
        </w:rPr>
        <w:t>Please make a copy of your completed form for your records.  If you wish t</w:t>
      </w:r>
      <w:r w:rsidR="003B0BB8" w:rsidRPr="00273E88">
        <w:rPr>
          <w:sz w:val="20"/>
        </w:rPr>
        <w:t>o make a credit card payment, for your security please ca</w:t>
      </w:r>
      <w:r w:rsidR="00FE4902" w:rsidRPr="00273E88">
        <w:rPr>
          <w:sz w:val="20"/>
        </w:rPr>
        <w:t>ll Heather Showers at 276-6505.</w:t>
      </w:r>
      <w:r w:rsidR="007F36AB" w:rsidRPr="00273E88">
        <w:rPr>
          <w:sz w:val="20"/>
        </w:rPr>
        <w:t xml:space="preserve"> </w:t>
      </w:r>
      <w:r w:rsidR="00101B52" w:rsidRPr="00273E88">
        <w:rPr>
          <w:sz w:val="20"/>
        </w:rPr>
        <w:t>For parents signing children</w:t>
      </w:r>
      <w:r w:rsidR="003C472A" w:rsidRPr="00273E88">
        <w:rPr>
          <w:sz w:val="20"/>
        </w:rPr>
        <w:t xml:space="preserve"> </w:t>
      </w:r>
      <w:r w:rsidR="00101B52" w:rsidRPr="00273E88">
        <w:rPr>
          <w:sz w:val="20"/>
        </w:rPr>
        <w:t>up for before or after care, these are separate charges and should be paid separately from the tuition payments below.</w:t>
      </w:r>
      <w:r w:rsidR="007F36AB" w:rsidRPr="00273E88">
        <w:rPr>
          <w:sz w:val="20"/>
        </w:rPr>
        <w:t xml:space="preserve"> </w:t>
      </w:r>
    </w:p>
    <w:p w:rsidR="00F6539D" w:rsidRPr="00273E88" w:rsidRDefault="003B0BB8" w:rsidP="003C472A">
      <w:pPr>
        <w:spacing w:after="0" w:line="240" w:lineRule="auto"/>
        <w:rPr>
          <w:b/>
          <w:u w:val="single"/>
        </w:rPr>
      </w:pPr>
      <w:r w:rsidRPr="00273E88">
        <w:rPr>
          <w:b/>
          <w:sz w:val="20"/>
        </w:rPr>
        <w:t xml:space="preserve">Payment </w:t>
      </w:r>
      <w:r w:rsidR="00D854BA" w:rsidRPr="00273E88">
        <w:rPr>
          <w:b/>
          <w:sz w:val="20"/>
        </w:rPr>
        <w:t>Options -</w:t>
      </w:r>
      <w:r w:rsidR="007F36AB" w:rsidRPr="00273E88">
        <w:rPr>
          <w:b/>
          <w:sz w:val="20"/>
        </w:rPr>
        <w:t xml:space="preserve"> Tuition Total is $1,175.00</w:t>
      </w:r>
      <w:r w:rsidRPr="00273E88">
        <w:rPr>
          <w:b/>
          <w:sz w:val="20"/>
        </w:rPr>
        <w:t xml:space="preserve">                          </w:t>
      </w:r>
      <w:r w:rsidRPr="00273E88">
        <w:rPr>
          <w:sz w:val="20"/>
        </w:rPr>
        <w:t xml:space="preserve">                    </w:t>
      </w:r>
      <w:r w:rsidRPr="00273E88">
        <w:rPr>
          <w:b/>
          <w:sz w:val="20"/>
        </w:rPr>
        <w:t xml:space="preserve">                       </w:t>
      </w:r>
    </w:p>
    <w:p w:rsidR="00F7624D" w:rsidRPr="00273E88" w:rsidRDefault="003B0BB8" w:rsidP="00F352FF">
      <w:pPr>
        <w:spacing w:after="0" w:line="240" w:lineRule="auto"/>
        <w:rPr>
          <w:b/>
          <w:sz w:val="20"/>
        </w:rPr>
      </w:pPr>
      <w:r w:rsidRPr="00273E88">
        <w:rPr>
          <w:b/>
          <w:sz w:val="20"/>
        </w:rPr>
        <w:sym w:font="Symbol" w:char="F05B"/>
      </w:r>
      <w:r w:rsidRPr="00273E88">
        <w:rPr>
          <w:b/>
          <w:sz w:val="20"/>
        </w:rPr>
        <w:t xml:space="preserve">  </w:t>
      </w:r>
      <w:r w:rsidRPr="00273E88">
        <w:rPr>
          <w:b/>
          <w:sz w:val="20"/>
        </w:rPr>
        <w:sym w:font="Symbol" w:char="F05D"/>
      </w:r>
      <w:r w:rsidR="00F7624D" w:rsidRPr="00273E88">
        <w:rPr>
          <w:b/>
          <w:sz w:val="20"/>
        </w:rPr>
        <w:t xml:space="preserve"> Option 1 - Two</w:t>
      </w:r>
      <w:r w:rsidRPr="00273E88">
        <w:rPr>
          <w:b/>
          <w:sz w:val="20"/>
        </w:rPr>
        <w:t xml:space="preserve"> Payments                                  </w:t>
      </w:r>
    </w:p>
    <w:p w:rsidR="00F7624D" w:rsidRPr="00273E88" w:rsidRDefault="00F7624D" w:rsidP="00F352FF">
      <w:pPr>
        <w:pStyle w:val="ListParagraph"/>
        <w:numPr>
          <w:ilvl w:val="0"/>
          <w:numId w:val="1"/>
        </w:numPr>
        <w:spacing w:after="0" w:line="240" w:lineRule="auto"/>
        <w:rPr>
          <w:sz w:val="20"/>
        </w:rPr>
      </w:pPr>
      <w:r w:rsidRPr="00273E88">
        <w:rPr>
          <w:sz w:val="20"/>
        </w:rPr>
        <w:t xml:space="preserve">Payment # 1 - </w:t>
      </w:r>
      <w:r w:rsidR="003B0BB8" w:rsidRPr="00273E88">
        <w:rPr>
          <w:sz w:val="20"/>
        </w:rPr>
        <w:t xml:space="preserve">$100.00 </w:t>
      </w:r>
      <w:r w:rsidRPr="00273E88">
        <w:rPr>
          <w:sz w:val="20"/>
        </w:rPr>
        <w:t xml:space="preserve">non- refundable deposit due with registration by </w:t>
      </w:r>
      <w:r w:rsidR="00ED5C1D" w:rsidRPr="00273E88">
        <w:rPr>
          <w:sz w:val="20"/>
        </w:rPr>
        <w:t>March 31st</w:t>
      </w:r>
      <w:r w:rsidRPr="00273E88">
        <w:rPr>
          <w:sz w:val="20"/>
        </w:rPr>
        <w:t>, 2013</w:t>
      </w:r>
      <w:r w:rsidR="003B0BB8" w:rsidRPr="00273E88">
        <w:rPr>
          <w:sz w:val="20"/>
        </w:rPr>
        <w:t xml:space="preserve">            </w:t>
      </w:r>
      <w:r w:rsidRPr="00273E88">
        <w:rPr>
          <w:sz w:val="20"/>
        </w:rPr>
        <w:t xml:space="preserve">             </w:t>
      </w:r>
    </w:p>
    <w:p w:rsidR="00F7624D" w:rsidRPr="00273E88" w:rsidRDefault="00F7624D" w:rsidP="00F352FF">
      <w:pPr>
        <w:pStyle w:val="ListParagraph"/>
        <w:numPr>
          <w:ilvl w:val="0"/>
          <w:numId w:val="1"/>
        </w:numPr>
        <w:spacing w:after="0" w:line="240" w:lineRule="auto"/>
        <w:rPr>
          <w:sz w:val="20"/>
        </w:rPr>
      </w:pPr>
      <w:r w:rsidRPr="00273E88">
        <w:rPr>
          <w:sz w:val="20"/>
        </w:rPr>
        <w:t xml:space="preserve">Payment # 2 – Balance of </w:t>
      </w:r>
      <w:r w:rsidR="003B0BB8" w:rsidRPr="00273E88">
        <w:rPr>
          <w:sz w:val="20"/>
        </w:rPr>
        <w:t>$1,</w:t>
      </w:r>
      <w:r w:rsidRPr="00273E88">
        <w:rPr>
          <w:sz w:val="20"/>
        </w:rPr>
        <w:t>0</w:t>
      </w:r>
      <w:r w:rsidR="007F36AB" w:rsidRPr="00273E88">
        <w:rPr>
          <w:sz w:val="20"/>
        </w:rPr>
        <w:t>75.00</w:t>
      </w:r>
      <w:r w:rsidRPr="00273E88">
        <w:rPr>
          <w:sz w:val="20"/>
        </w:rPr>
        <w:t xml:space="preserve"> Due by</w:t>
      </w:r>
      <w:r w:rsidR="003B0BB8" w:rsidRPr="00273E88">
        <w:rPr>
          <w:sz w:val="20"/>
        </w:rPr>
        <w:t xml:space="preserve"> </w:t>
      </w:r>
      <w:r w:rsidR="00ED5C1D" w:rsidRPr="00273E88">
        <w:rPr>
          <w:sz w:val="20"/>
        </w:rPr>
        <w:t>June 15</w:t>
      </w:r>
      <w:r w:rsidR="003B0BB8" w:rsidRPr="00273E88">
        <w:rPr>
          <w:sz w:val="20"/>
        </w:rPr>
        <w:t>, 2013</w:t>
      </w:r>
    </w:p>
    <w:p w:rsidR="00F7624D" w:rsidRPr="00273E88" w:rsidRDefault="003B0BB8" w:rsidP="00F352FF">
      <w:pPr>
        <w:spacing w:after="0" w:line="240" w:lineRule="auto"/>
        <w:rPr>
          <w:b/>
          <w:sz w:val="20"/>
        </w:rPr>
      </w:pPr>
      <w:r w:rsidRPr="00273E88">
        <w:rPr>
          <w:b/>
          <w:sz w:val="20"/>
        </w:rPr>
        <w:sym w:font="Symbol" w:char="F05B"/>
      </w:r>
      <w:r w:rsidRPr="00273E88">
        <w:rPr>
          <w:b/>
          <w:sz w:val="20"/>
        </w:rPr>
        <w:t xml:space="preserve">  </w:t>
      </w:r>
      <w:r w:rsidRPr="00273E88">
        <w:rPr>
          <w:b/>
          <w:sz w:val="20"/>
        </w:rPr>
        <w:sym w:font="Symbol" w:char="F05D"/>
      </w:r>
      <w:r w:rsidR="00F7624D" w:rsidRPr="00273E88">
        <w:rPr>
          <w:b/>
          <w:sz w:val="20"/>
        </w:rPr>
        <w:t>Option 2 -</w:t>
      </w:r>
      <w:r w:rsidRPr="00273E88">
        <w:rPr>
          <w:b/>
          <w:sz w:val="20"/>
        </w:rPr>
        <w:t xml:space="preserve"> Three Payments                              </w:t>
      </w:r>
    </w:p>
    <w:p w:rsidR="00F7624D" w:rsidRPr="00273E88" w:rsidRDefault="00F7624D" w:rsidP="00F352FF">
      <w:pPr>
        <w:pStyle w:val="ListParagraph"/>
        <w:numPr>
          <w:ilvl w:val="0"/>
          <w:numId w:val="2"/>
        </w:numPr>
        <w:spacing w:after="0" w:line="240" w:lineRule="auto"/>
        <w:rPr>
          <w:sz w:val="20"/>
        </w:rPr>
      </w:pPr>
      <w:r w:rsidRPr="00273E88">
        <w:rPr>
          <w:sz w:val="20"/>
        </w:rPr>
        <w:t xml:space="preserve">Payment #1 - </w:t>
      </w:r>
      <w:r w:rsidR="003B0BB8" w:rsidRPr="00273E88">
        <w:rPr>
          <w:sz w:val="20"/>
        </w:rPr>
        <w:t xml:space="preserve"> $</w:t>
      </w:r>
      <w:r w:rsidRPr="00273E88">
        <w:rPr>
          <w:sz w:val="20"/>
        </w:rPr>
        <w:t>100.00  non-refun</w:t>
      </w:r>
      <w:r w:rsidR="007F36AB" w:rsidRPr="00273E88">
        <w:rPr>
          <w:sz w:val="20"/>
        </w:rPr>
        <w:t xml:space="preserve">dable </w:t>
      </w:r>
      <w:r w:rsidRPr="00273E88">
        <w:rPr>
          <w:sz w:val="20"/>
        </w:rPr>
        <w:t>deposit due</w:t>
      </w:r>
      <w:r w:rsidR="007F36AB" w:rsidRPr="00273E88">
        <w:rPr>
          <w:sz w:val="20"/>
        </w:rPr>
        <w:t xml:space="preserve"> with registration</w:t>
      </w:r>
      <w:r w:rsidRPr="00273E88">
        <w:rPr>
          <w:sz w:val="20"/>
        </w:rPr>
        <w:t xml:space="preserve"> by </w:t>
      </w:r>
      <w:r w:rsidR="00ED5C1D" w:rsidRPr="00273E88">
        <w:rPr>
          <w:sz w:val="20"/>
        </w:rPr>
        <w:t>March 31st</w:t>
      </w:r>
      <w:r w:rsidRPr="00273E88">
        <w:rPr>
          <w:sz w:val="20"/>
        </w:rPr>
        <w:t>, 2013</w:t>
      </w:r>
    </w:p>
    <w:p w:rsidR="00F7624D" w:rsidRPr="00273E88" w:rsidRDefault="00F7624D" w:rsidP="00F352FF">
      <w:pPr>
        <w:pStyle w:val="ListParagraph"/>
        <w:numPr>
          <w:ilvl w:val="0"/>
          <w:numId w:val="2"/>
        </w:numPr>
        <w:spacing w:after="0" w:line="240" w:lineRule="auto"/>
        <w:rPr>
          <w:sz w:val="20"/>
        </w:rPr>
      </w:pPr>
      <w:r w:rsidRPr="00273E88">
        <w:rPr>
          <w:sz w:val="20"/>
        </w:rPr>
        <w:t xml:space="preserve">Payment # 2 -  $ 537.50  Due by May </w:t>
      </w:r>
      <w:r w:rsidR="00ED5C1D" w:rsidRPr="00273E88">
        <w:rPr>
          <w:sz w:val="20"/>
        </w:rPr>
        <w:t>15</w:t>
      </w:r>
      <w:r w:rsidRPr="00273E88">
        <w:rPr>
          <w:sz w:val="20"/>
        </w:rPr>
        <w:t>, 2013</w:t>
      </w:r>
    </w:p>
    <w:p w:rsidR="00ED5C1D" w:rsidRPr="00273E88" w:rsidRDefault="00F7624D" w:rsidP="00F352FF">
      <w:pPr>
        <w:pStyle w:val="ListParagraph"/>
        <w:numPr>
          <w:ilvl w:val="0"/>
          <w:numId w:val="2"/>
        </w:numPr>
        <w:spacing w:after="0" w:line="240" w:lineRule="auto"/>
        <w:rPr>
          <w:sz w:val="20"/>
        </w:rPr>
      </w:pPr>
      <w:r w:rsidRPr="00273E88">
        <w:rPr>
          <w:sz w:val="20"/>
        </w:rPr>
        <w:t>Payment # 3 –</w:t>
      </w:r>
      <w:r w:rsidR="00101B52" w:rsidRPr="00273E88">
        <w:rPr>
          <w:sz w:val="20"/>
        </w:rPr>
        <w:t xml:space="preserve"> $</w:t>
      </w:r>
      <w:r w:rsidRPr="00273E88">
        <w:rPr>
          <w:sz w:val="20"/>
        </w:rPr>
        <w:t xml:space="preserve">537.50  Due by June 15, 2013  </w:t>
      </w:r>
    </w:p>
    <w:p w:rsidR="003C472A" w:rsidRPr="00273E88" w:rsidRDefault="003C472A" w:rsidP="003C472A">
      <w:pPr>
        <w:spacing w:after="0" w:line="240" w:lineRule="auto"/>
        <w:rPr>
          <w:color w:val="000000" w:themeColor="text1"/>
          <w:sz w:val="20"/>
        </w:rPr>
      </w:pPr>
      <w:r w:rsidRPr="00273E88">
        <w:rPr>
          <w:color w:val="000000" w:themeColor="text1"/>
          <w:sz w:val="20"/>
        </w:rPr>
        <w:t>Early Registration Incentive!</w:t>
      </w:r>
    </w:p>
    <w:p w:rsidR="003C472A" w:rsidRPr="00273E88" w:rsidRDefault="003C472A" w:rsidP="003C472A">
      <w:pPr>
        <w:spacing w:after="0" w:line="240" w:lineRule="auto"/>
        <w:rPr>
          <w:color w:val="000000" w:themeColor="text1"/>
          <w:sz w:val="20"/>
        </w:rPr>
      </w:pPr>
      <w:r w:rsidRPr="00273E88">
        <w:rPr>
          <w:color w:val="000000" w:themeColor="text1"/>
          <w:sz w:val="20"/>
        </w:rPr>
        <w:t>SIGN UP BEFORE JANUARY 30TH, PAY BY MAY 31ST AND SAVE $100 OFF OF YOUR FINAL PAYMENT!</w:t>
      </w:r>
    </w:p>
    <w:p w:rsidR="003C472A" w:rsidRPr="00273E88" w:rsidRDefault="003C472A" w:rsidP="003C472A">
      <w:pPr>
        <w:spacing w:after="0" w:line="240" w:lineRule="auto"/>
        <w:rPr>
          <w:color w:val="000000" w:themeColor="text1"/>
          <w:sz w:val="20"/>
        </w:rPr>
      </w:pPr>
      <w:r w:rsidRPr="00273E88">
        <w:rPr>
          <w:color w:val="000000" w:themeColor="text1"/>
          <w:sz w:val="20"/>
        </w:rPr>
        <w:t>(IF ANY PART OF PAYMENT IS LATE, INCENTIVE WILL BE FORFEITED!)</w:t>
      </w:r>
    </w:p>
    <w:p w:rsidR="00F7624D" w:rsidRPr="00273E88" w:rsidRDefault="00F7624D" w:rsidP="00F352FF">
      <w:pPr>
        <w:spacing w:after="0" w:line="240" w:lineRule="auto"/>
        <w:rPr>
          <w:b/>
          <w:color w:val="000000" w:themeColor="text1"/>
          <w:sz w:val="24"/>
        </w:rPr>
      </w:pPr>
      <w:r w:rsidRPr="00273E88">
        <w:rPr>
          <w:b/>
          <w:color w:val="000000" w:themeColor="text1"/>
          <w:sz w:val="24"/>
        </w:rPr>
        <w:sym w:font="Symbol" w:char="F05B"/>
      </w:r>
      <w:r w:rsidRPr="00273E88">
        <w:rPr>
          <w:b/>
          <w:color w:val="000000" w:themeColor="text1"/>
          <w:sz w:val="24"/>
        </w:rPr>
        <w:t xml:space="preserve">  </w:t>
      </w:r>
      <w:r w:rsidRPr="00273E88">
        <w:rPr>
          <w:b/>
          <w:color w:val="000000" w:themeColor="text1"/>
          <w:sz w:val="24"/>
        </w:rPr>
        <w:sym w:font="Symbol" w:char="F05D"/>
      </w:r>
      <w:r w:rsidRPr="00273E88">
        <w:rPr>
          <w:b/>
          <w:color w:val="000000" w:themeColor="text1"/>
          <w:sz w:val="24"/>
        </w:rPr>
        <w:t xml:space="preserve"> Option 3 – </w:t>
      </w:r>
      <w:r w:rsidR="00ED5C1D" w:rsidRPr="00273E88">
        <w:rPr>
          <w:b/>
          <w:color w:val="000000" w:themeColor="text1"/>
          <w:sz w:val="24"/>
        </w:rPr>
        <w:t xml:space="preserve">Early Registration and Payment Incentive - </w:t>
      </w:r>
      <w:r w:rsidR="00E84FCB" w:rsidRPr="00273E88">
        <w:rPr>
          <w:b/>
          <w:color w:val="000000" w:themeColor="text1"/>
          <w:sz w:val="24"/>
        </w:rPr>
        <w:t>Four</w:t>
      </w:r>
      <w:r w:rsidRPr="00273E88">
        <w:rPr>
          <w:b/>
          <w:color w:val="000000" w:themeColor="text1"/>
          <w:sz w:val="24"/>
        </w:rPr>
        <w:t xml:space="preserve"> Payments</w:t>
      </w:r>
    </w:p>
    <w:p w:rsidR="00F7624D" w:rsidRPr="00273E88" w:rsidRDefault="00F7624D" w:rsidP="00F352FF">
      <w:pPr>
        <w:pStyle w:val="ListParagraph"/>
        <w:numPr>
          <w:ilvl w:val="0"/>
          <w:numId w:val="3"/>
        </w:numPr>
        <w:spacing w:after="0" w:line="240" w:lineRule="auto"/>
        <w:rPr>
          <w:sz w:val="20"/>
        </w:rPr>
      </w:pPr>
      <w:r w:rsidRPr="00273E88">
        <w:rPr>
          <w:sz w:val="20"/>
        </w:rPr>
        <w:t xml:space="preserve">Payment 1 - $100 non-refundable deposit due </w:t>
      </w:r>
      <w:r w:rsidR="007F36AB" w:rsidRPr="00273E88">
        <w:rPr>
          <w:sz w:val="20"/>
        </w:rPr>
        <w:t xml:space="preserve">with registration </w:t>
      </w:r>
      <w:r w:rsidRPr="00273E88">
        <w:rPr>
          <w:sz w:val="20"/>
        </w:rPr>
        <w:t>by January 30</w:t>
      </w:r>
      <w:r w:rsidRPr="00273E88">
        <w:rPr>
          <w:sz w:val="20"/>
          <w:vertAlign w:val="superscript"/>
        </w:rPr>
        <w:t>th</w:t>
      </w:r>
    </w:p>
    <w:p w:rsidR="00F7624D" w:rsidRPr="00273E88" w:rsidRDefault="00F7624D" w:rsidP="00F352FF">
      <w:pPr>
        <w:pStyle w:val="ListParagraph"/>
        <w:numPr>
          <w:ilvl w:val="0"/>
          <w:numId w:val="3"/>
        </w:numPr>
        <w:spacing w:after="0" w:line="240" w:lineRule="auto"/>
        <w:rPr>
          <w:sz w:val="20"/>
        </w:rPr>
      </w:pPr>
      <w:r w:rsidRPr="00273E88">
        <w:rPr>
          <w:sz w:val="20"/>
        </w:rPr>
        <w:t>Payment 3</w:t>
      </w:r>
      <w:r w:rsidR="00F156C3" w:rsidRPr="00273E88">
        <w:rPr>
          <w:sz w:val="20"/>
        </w:rPr>
        <w:t xml:space="preserve"> - $</w:t>
      </w:r>
      <w:r w:rsidR="00E84FCB" w:rsidRPr="00273E88">
        <w:rPr>
          <w:sz w:val="20"/>
        </w:rPr>
        <w:t>358.33</w:t>
      </w:r>
      <w:r w:rsidRPr="00273E88">
        <w:rPr>
          <w:sz w:val="20"/>
        </w:rPr>
        <w:t xml:space="preserve"> – Due by </w:t>
      </w:r>
      <w:r w:rsidR="00E84FCB" w:rsidRPr="00273E88">
        <w:rPr>
          <w:sz w:val="20"/>
        </w:rPr>
        <w:t>February 30</w:t>
      </w:r>
    </w:p>
    <w:p w:rsidR="00F7624D" w:rsidRPr="00273E88" w:rsidRDefault="00F7624D" w:rsidP="00F352FF">
      <w:pPr>
        <w:pStyle w:val="ListParagraph"/>
        <w:numPr>
          <w:ilvl w:val="0"/>
          <w:numId w:val="3"/>
        </w:numPr>
        <w:spacing w:after="0" w:line="240" w:lineRule="auto"/>
        <w:rPr>
          <w:sz w:val="20"/>
        </w:rPr>
      </w:pPr>
      <w:r w:rsidRPr="00273E88">
        <w:rPr>
          <w:sz w:val="20"/>
        </w:rPr>
        <w:t>Payment 4</w:t>
      </w:r>
      <w:r w:rsidR="00F156C3" w:rsidRPr="00273E88">
        <w:rPr>
          <w:sz w:val="20"/>
        </w:rPr>
        <w:t xml:space="preserve"> - $</w:t>
      </w:r>
      <w:r w:rsidR="00E84FCB" w:rsidRPr="00273E88">
        <w:rPr>
          <w:sz w:val="20"/>
        </w:rPr>
        <w:t>358.33</w:t>
      </w:r>
      <w:r w:rsidRPr="00273E88">
        <w:rPr>
          <w:sz w:val="20"/>
        </w:rPr>
        <w:t xml:space="preserve"> – Due by April 15</w:t>
      </w:r>
    </w:p>
    <w:p w:rsidR="00F7624D" w:rsidRPr="00273E88" w:rsidRDefault="00F7624D" w:rsidP="00F352FF">
      <w:pPr>
        <w:pStyle w:val="ListParagraph"/>
        <w:numPr>
          <w:ilvl w:val="0"/>
          <w:numId w:val="3"/>
        </w:numPr>
        <w:spacing w:after="0" w:line="240" w:lineRule="auto"/>
        <w:rPr>
          <w:sz w:val="20"/>
        </w:rPr>
      </w:pPr>
      <w:r w:rsidRPr="00273E88">
        <w:rPr>
          <w:sz w:val="20"/>
        </w:rPr>
        <w:t>Payment 5</w:t>
      </w:r>
      <w:r w:rsidR="00F156C3" w:rsidRPr="00273E88">
        <w:rPr>
          <w:sz w:val="20"/>
        </w:rPr>
        <w:t xml:space="preserve"> - $</w:t>
      </w:r>
      <w:r w:rsidR="003C472A" w:rsidRPr="00273E88">
        <w:rPr>
          <w:sz w:val="20"/>
        </w:rPr>
        <w:t>2</w:t>
      </w:r>
      <w:r w:rsidR="00F77627" w:rsidRPr="00273E88">
        <w:rPr>
          <w:sz w:val="20"/>
        </w:rPr>
        <w:t>58.34</w:t>
      </w:r>
      <w:r w:rsidRPr="00273E88">
        <w:rPr>
          <w:sz w:val="20"/>
        </w:rPr>
        <w:t xml:space="preserve"> – Due by May</w:t>
      </w:r>
      <w:r w:rsidR="00ED5C1D" w:rsidRPr="00273E88">
        <w:rPr>
          <w:sz w:val="20"/>
        </w:rPr>
        <w:t xml:space="preserve"> 31</w:t>
      </w:r>
      <w:r w:rsidR="00ED5C1D" w:rsidRPr="00273E88">
        <w:rPr>
          <w:sz w:val="20"/>
          <w:vertAlign w:val="superscript"/>
        </w:rPr>
        <w:t>st</w:t>
      </w:r>
      <w:r w:rsidR="003C472A" w:rsidRPr="00273E88">
        <w:rPr>
          <w:sz w:val="20"/>
        </w:rPr>
        <w:t xml:space="preserve"> (payment reflects $100 incentive, this will be forfeited if payments are not on time)</w:t>
      </w:r>
    </w:p>
    <w:p w:rsidR="00B66CAA" w:rsidRPr="00273E88" w:rsidRDefault="003C472A" w:rsidP="00F352FF">
      <w:pPr>
        <w:spacing w:after="0" w:line="240" w:lineRule="auto"/>
        <w:rPr>
          <w:rFonts w:asciiTheme="majorHAnsi" w:hAnsiTheme="majorHAnsi"/>
          <w:b/>
          <w:sz w:val="24"/>
        </w:rPr>
      </w:pPr>
      <w:r w:rsidRPr="00273E88">
        <w:rPr>
          <w:rFonts w:asciiTheme="majorHAnsi" w:hAnsiTheme="majorHAnsi"/>
          <w:b/>
          <w:sz w:val="24"/>
        </w:rPr>
        <w:t>***</w:t>
      </w:r>
      <w:r w:rsidR="00D854BA" w:rsidRPr="00273E88">
        <w:rPr>
          <w:rFonts w:asciiTheme="majorHAnsi" w:hAnsiTheme="majorHAnsi"/>
          <w:b/>
          <w:sz w:val="24"/>
        </w:rPr>
        <w:t>There is a</w:t>
      </w:r>
      <w:r w:rsidR="007F36AB" w:rsidRPr="00273E88">
        <w:rPr>
          <w:rFonts w:asciiTheme="majorHAnsi" w:hAnsiTheme="majorHAnsi"/>
          <w:b/>
          <w:sz w:val="24"/>
        </w:rPr>
        <w:t xml:space="preserve"> 10% discount </w:t>
      </w:r>
      <w:r w:rsidR="00D854BA" w:rsidRPr="00273E88">
        <w:rPr>
          <w:rFonts w:asciiTheme="majorHAnsi" w:hAnsiTheme="majorHAnsi"/>
          <w:b/>
          <w:sz w:val="24"/>
        </w:rPr>
        <w:t>for each</w:t>
      </w:r>
      <w:r w:rsidR="007F36AB" w:rsidRPr="00273E88">
        <w:rPr>
          <w:rFonts w:asciiTheme="majorHAnsi" w:hAnsiTheme="majorHAnsi"/>
          <w:b/>
          <w:sz w:val="24"/>
        </w:rPr>
        <w:t xml:space="preserve"> additional </w:t>
      </w:r>
      <w:r w:rsidR="00D854BA" w:rsidRPr="00273E88">
        <w:rPr>
          <w:rFonts w:asciiTheme="majorHAnsi" w:hAnsiTheme="majorHAnsi"/>
          <w:b/>
          <w:sz w:val="24"/>
        </w:rPr>
        <w:t>sibling</w:t>
      </w:r>
      <w:r w:rsidR="007F36AB" w:rsidRPr="00273E88">
        <w:rPr>
          <w:rFonts w:asciiTheme="majorHAnsi" w:hAnsiTheme="majorHAnsi"/>
          <w:b/>
          <w:sz w:val="24"/>
        </w:rPr>
        <w:t xml:space="preserve"> in a family.</w:t>
      </w:r>
      <w:r w:rsidR="005F26F2" w:rsidRPr="00273E88">
        <w:rPr>
          <w:rFonts w:asciiTheme="majorHAnsi" w:hAnsiTheme="majorHAnsi"/>
          <w:b/>
          <w:sz w:val="24"/>
        </w:rPr>
        <w:t xml:space="preserve"> </w:t>
      </w:r>
    </w:p>
    <w:p w:rsidR="00101B52" w:rsidRPr="00273E88" w:rsidRDefault="00101B52" w:rsidP="00101B52">
      <w:pPr>
        <w:spacing w:after="0" w:line="240" w:lineRule="auto"/>
        <w:rPr>
          <w:rFonts w:asciiTheme="majorHAnsi" w:hAnsiTheme="majorHAnsi"/>
          <w:color w:val="000000" w:themeColor="text1"/>
          <w:sz w:val="24"/>
        </w:rPr>
      </w:pPr>
      <w:r w:rsidRPr="00273E88">
        <w:rPr>
          <w:rFonts w:asciiTheme="majorHAnsi" w:hAnsiTheme="majorHAnsi"/>
          <w:color w:val="000000" w:themeColor="text1"/>
          <w:sz w:val="24"/>
        </w:rPr>
        <w:t>Payment Options – Tuition total for additional sibling is $1,057.50.</w:t>
      </w:r>
    </w:p>
    <w:p w:rsidR="00101B52" w:rsidRPr="00273E88" w:rsidRDefault="00101B52" w:rsidP="00101B52">
      <w:pPr>
        <w:spacing w:after="0" w:line="240" w:lineRule="auto"/>
        <w:rPr>
          <w:rFonts w:asciiTheme="majorHAnsi" w:hAnsiTheme="majorHAnsi"/>
          <w:b/>
          <w:sz w:val="20"/>
        </w:rPr>
      </w:pPr>
      <w:r w:rsidRPr="00273E88">
        <w:rPr>
          <w:rFonts w:asciiTheme="majorHAnsi" w:hAnsiTheme="majorHAnsi"/>
          <w:b/>
          <w:sz w:val="20"/>
        </w:rPr>
        <w:sym w:font="Symbol" w:char="F05B"/>
      </w:r>
      <w:r w:rsidRPr="00273E88">
        <w:rPr>
          <w:rFonts w:asciiTheme="majorHAnsi" w:hAnsiTheme="majorHAnsi"/>
          <w:b/>
          <w:sz w:val="20"/>
        </w:rPr>
        <w:t xml:space="preserve">  </w:t>
      </w:r>
      <w:r w:rsidRPr="00273E88">
        <w:rPr>
          <w:rFonts w:asciiTheme="majorHAnsi" w:hAnsiTheme="majorHAnsi"/>
          <w:b/>
          <w:sz w:val="20"/>
        </w:rPr>
        <w:sym w:font="Symbol" w:char="F05D"/>
      </w:r>
      <w:r w:rsidRPr="00273E88">
        <w:rPr>
          <w:rFonts w:asciiTheme="majorHAnsi" w:hAnsiTheme="majorHAnsi"/>
          <w:b/>
          <w:sz w:val="20"/>
        </w:rPr>
        <w:t xml:space="preserve">Option 1 - Two Payments  </w:t>
      </w:r>
      <w:r w:rsidR="003C472A" w:rsidRPr="00273E88">
        <w:rPr>
          <w:rFonts w:asciiTheme="majorHAnsi" w:hAnsiTheme="majorHAnsi"/>
          <w:b/>
          <w:sz w:val="20"/>
        </w:rPr>
        <w:t xml:space="preserve">                      </w:t>
      </w:r>
      <w:r w:rsidRPr="00273E88">
        <w:rPr>
          <w:rFonts w:asciiTheme="majorHAnsi" w:hAnsiTheme="majorHAnsi"/>
          <w:b/>
          <w:sz w:val="20"/>
        </w:rPr>
        <w:t xml:space="preserve">      </w:t>
      </w:r>
    </w:p>
    <w:p w:rsidR="00101B52" w:rsidRPr="00273E88" w:rsidRDefault="00101B52" w:rsidP="00101B52">
      <w:pPr>
        <w:spacing w:after="0" w:line="240" w:lineRule="auto"/>
        <w:rPr>
          <w:rFonts w:asciiTheme="majorHAnsi" w:hAnsiTheme="majorHAnsi"/>
          <w:sz w:val="16"/>
        </w:rPr>
      </w:pPr>
      <w:r w:rsidRPr="00273E88">
        <w:rPr>
          <w:rFonts w:asciiTheme="majorHAnsi" w:hAnsiTheme="majorHAnsi"/>
          <w:sz w:val="16"/>
        </w:rPr>
        <w:t>•</w:t>
      </w:r>
      <w:r w:rsidRPr="00273E88">
        <w:rPr>
          <w:rFonts w:asciiTheme="majorHAnsi" w:hAnsiTheme="majorHAnsi"/>
          <w:sz w:val="16"/>
        </w:rPr>
        <w:tab/>
        <w:t xml:space="preserve">Payment # 1 - $100.00 non- refundable deposit due with registration by March 31st, 2013                         </w:t>
      </w:r>
    </w:p>
    <w:p w:rsidR="00101B52" w:rsidRPr="00273E88" w:rsidRDefault="00101B52" w:rsidP="00101B52">
      <w:pPr>
        <w:spacing w:after="0" w:line="240" w:lineRule="auto"/>
        <w:rPr>
          <w:rFonts w:asciiTheme="majorHAnsi" w:hAnsiTheme="majorHAnsi"/>
          <w:sz w:val="20"/>
        </w:rPr>
      </w:pPr>
      <w:r w:rsidRPr="00273E88">
        <w:rPr>
          <w:rFonts w:asciiTheme="majorHAnsi" w:hAnsiTheme="majorHAnsi"/>
          <w:sz w:val="20"/>
        </w:rPr>
        <w:t>•</w:t>
      </w:r>
      <w:r w:rsidRPr="00273E88">
        <w:rPr>
          <w:rFonts w:asciiTheme="majorHAnsi" w:hAnsiTheme="majorHAnsi"/>
          <w:sz w:val="20"/>
        </w:rPr>
        <w:tab/>
        <w:t xml:space="preserve">Payment # 2 – Balance of $957.50 </w:t>
      </w:r>
      <w:proofErr w:type="gramStart"/>
      <w:r w:rsidRPr="00273E88">
        <w:rPr>
          <w:rFonts w:asciiTheme="majorHAnsi" w:hAnsiTheme="majorHAnsi"/>
          <w:sz w:val="20"/>
        </w:rPr>
        <w:t>Due</w:t>
      </w:r>
      <w:proofErr w:type="gramEnd"/>
      <w:r w:rsidRPr="00273E88">
        <w:rPr>
          <w:rFonts w:asciiTheme="majorHAnsi" w:hAnsiTheme="majorHAnsi"/>
          <w:sz w:val="20"/>
        </w:rPr>
        <w:t xml:space="preserve"> by June 15, 2013</w:t>
      </w:r>
    </w:p>
    <w:p w:rsidR="00101B52" w:rsidRPr="00273E88" w:rsidRDefault="00101B52" w:rsidP="00101B52">
      <w:pPr>
        <w:spacing w:after="0" w:line="240" w:lineRule="auto"/>
        <w:rPr>
          <w:rFonts w:asciiTheme="majorHAnsi" w:hAnsiTheme="majorHAnsi"/>
          <w:b/>
          <w:sz w:val="20"/>
        </w:rPr>
      </w:pPr>
      <w:r w:rsidRPr="00273E88">
        <w:rPr>
          <w:rFonts w:asciiTheme="majorHAnsi" w:hAnsiTheme="majorHAnsi"/>
          <w:b/>
          <w:sz w:val="20"/>
        </w:rPr>
        <w:sym w:font="Symbol" w:char="F05B"/>
      </w:r>
      <w:r w:rsidRPr="00273E88">
        <w:rPr>
          <w:rFonts w:asciiTheme="majorHAnsi" w:hAnsiTheme="majorHAnsi"/>
          <w:b/>
          <w:sz w:val="20"/>
        </w:rPr>
        <w:t xml:space="preserve"> </w:t>
      </w:r>
      <w:r w:rsidRPr="00273E88">
        <w:rPr>
          <w:rFonts w:asciiTheme="majorHAnsi" w:hAnsiTheme="majorHAnsi"/>
          <w:b/>
          <w:sz w:val="20"/>
        </w:rPr>
        <w:sym w:font="Symbol" w:char="F05D"/>
      </w:r>
      <w:r w:rsidRPr="00273E88">
        <w:rPr>
          <w:rFonts w:asciiTheme="majorHAnsi" w:hAnsiTheme="majorHAnsi"/>
          <w:b/>
          <w:sz w:val="20"/>
        </w:rPr>
        <w:t xml:space="preserve">Option 2 - Three Payments                              </w:t>
      </w:r>
    </w:p>
    <w:p w:rsidR="00101B52" w:rsidRPr="00273E88" w:rsidRDefault="00101B52" w:rsidP="00101B52">
      <w:pPr>
        <w:spacing w:after="0" w:line="240" w:lineRule="auto"/>
        <w:rPr>
          <w:rFonts w:asciiTheme="majorHAnsi" w:hAnsiTheme="majorHAnsi"/>
          <w:sz w:val="16"/>
        </w:rPr>
      </w:pPr>
      <w:r w:rsidRPr="00273E88">
        <w:rPr>
          <w:rFonts w:asciiTheme="majorHAnsi" w:hAnsiTheme="majorHAnsi"/>
          <w:sz w:val="20"/>
        </w:rPr>
        <w:t>•</w:t>
      </w:r>
      <w:r w:rsidRPr="00273E88">
        <w:rPr>
          <w:rFonts w:asciiTheme="majorHAnsi" w:hAnsiTheme="majorHAnsi"/>
          <w:sz w:val="20"/>
        </w:rPr>
        <w:tab/>
      </w:r>
      <w:r w:rsidRPr="00273E88">
        <w:rPr>
          <w:rFonts w:asciiTheme="majorHAnsi" w:hAnsiTheme="majorHAnsi"/>
          <w:sz w:val="16"/>
        </w:rPr>
        <w:t>Payment #1 - $100.00 non-refundable deposit due with registration by March 31st, 2013</w:t>
      </w:r>
    </w:p>
    <w:p w:rsidR="00101B52" w:rsidRPr="00273E88" w:rsidRDefault="00101B52" w:rsidP="00101B52">
      <w:pPr>
        <w:spacing w:after="0" w:line="240" w:lineRule="auto"/>
        <w:rPr>
          <w:rFonts w:asciiTheme="majorHAnsi" w:hAnsiTheme="majorHAnsi"/>
          <w:sz w:val="20"/>
        </w:rPr>
      </w:pPr>
      <w:r w:rsidRPr="00273E88">
        <w:rPr>
          <w:rFonts w:asciiTheme="majorHAnsi" w:hAnsiTheme="majorHAnsi"/>
          <w:sz w:val="20"/>
        </w:rPr>
        <w:t>•</w:t>
      </w:r>
      <w:r w:rsidRPr="00273E88">
        <w:rPr>
          <w:rFonts w:asciiTheme="majorHAnsi" w:hAnsiTheme="majorHAnsi"/>
          <w:sz w:val="20"/>
        </w:rPr>
        <w:tab/>
        <w:t xml:space="preserve">Payment # 2 - $ </w:t>
      </w:r>
      <w:proofErr w:type="gramStart"/>
      <w:r w:rsidRPr="00273E88">
        <w:rPr>
          <w:rFonts w:asciiTheme="majorHAnsi" w:hAnsiTheme="majorHAnsi"/>
          <w:sz w:val="20"/>
        </w:rPr>
        <w:t>478.75  Due</w:t>
      </w:r>
      <w:proofErr w:type="gramEnd"/>
      <w:r w:rsidRPr="00273E88">
        <w:rPr>
          <w:rFonts w:asciiTheme="majorHAnsi" w:hAnsiTheme="majorHAnsi"/>
          <w:sz w:val="20"/>
        </w:rPr>
        <w:t xml:space="preserve"> by May 15, 2013</w:t>
      </w:r>
    </w:p>
    <w:p w:rsidR="00101B52" w:rsidRPr="00273E88" w:rsidRDefault="00101B52" w:rsidP="00101B52">
      <w:pPr>
        <w:spacing w:after="0" w:line="240" w:lineRule="auto"/>
        <w:rPr>
          <w:rFonts w:asciiTheme="majorHAnsi" w:hAnsiTheme="majorHAnsi"/>
          <w:sz w:val="20"/>
        </w:rPr>
      </w:pPr>
      <w:r w:rsidRPr="00273E88">
        <w:rPr>
          <w:rFonts w:asciiTheme="majorHAnsi" w:hAnsiTheme="majorHAnsi"/>
          <w:sz w:val="20"/>
        </w:rPr>
        <w:t>•</w:t>
      </w:r>
      <w:r w:rsidRPr="00273E88">
        <w:rPr>
          <w:rFonts w:asciiTheme="majorHAnsi" w:hAnsiTheme="majorHAnsi"/>
          <w:sz w:val="20"/>
        </w:rPr>
        <w:tab/>
        <w:t>Payment # 3 –$</w:t>
      </w:r>
      <w:proofErr w:type="gramStart"/>
      <w:r w:rsidRPr="00273E88">
        <w:rPr>
          <w:rFonts w:asciiTheme="majorHAnsi" w:hAnsiTheme="majorHAnsi"/>
          <w:sz w:val="20"/>
        </w:rPr>
        <w:t>478.75  Due</w:t>
      </w:r>
      <w:proofErr w:type="gramEnd"/>
      <w:r w:rsidRPr="00273E88">
        <w:rPr>
          <w:rFonts w:asciiTheme="majorHAnsi" w:hAnsiTheme="majorHAnsi"/>
          <w:sz w:val="20"/>
        </w:rPr>
        <w:t xml:space="preserve"> by June 15, 2013  </w:t>
      </w:r>
    </w:p>
    <w:p w:rsidR="003C472A" w:rsidRPr="00273E88" w:rsidRDefault="003C472A" w:rsidP="003C472A">
      <w:pPr>
        <w:spacing w:after="0" w:line="240" w:lineRule="auto"/>
        <w:rPr>
          <w:rFonts w:asciiTheme="majorHAnsi" w:hAnsiTheme="majorHAnsi"/>
          <w:color w:val="000000" w:themeColor="text1"/>
          <w:sz w:val="18"/>
        </w:rPr>
      </w:pPr>
      <w:r w:rsidRPr="00273E88">
        <w:rPr>
          <w:rFonts w:asciiTheme="majorHAnsi" w:hAnsiTheme="majorHAnsi"/>
          <w:color w:val="000000" w:themeColor="text1"/>
          <w:sz w:val="18"/>
        </w:rPr>
        <w:t>Early Registration Incentive!</w:t>
      </w:r>
    </w:p>
    <w:p w:rsidR="003C472A" w:rsidRPr="00273E88" w:rsidRDefault="003C472A" w:rsidP="003C472A">
      <w:pPr>
        <w:spacing w:after="0" w:line="240" w:lineRule="auto"/>
        <w:rPr>
          <w:rFonts w:asciiTheme="majorHAnsi" w:hAnsiTheme="majorHAnsi"/>
          <w:color w:val="000000" w:themeColor="text1"/>
          <w:sz w:val="18"/>
        </w:rPr>
      </w:pPr>
      <w:r w:rsidRPr="00273E88">
        <w:rPr>
          <w:rFonts w:asciiTheme="majorHAnsi" w:hAnsiTheme="majorHAnsi"/>
          <w:color w:val="000000" w:themeColor="text1"/>
          <w:sz w:val="18"/>
        </w:rPr>
        <w:t>SIGN UP BEFORE JANUARY 30TH, PAY BY MAY 31ST AND SAVE $100 OFF OF YOUR FINAL PAYMENT!</w:t>
      </w:r>
    </w:p>
    <w:p w:rsidR="003C472A" w:rsidRPr="00273E88" w:rsidRDefault="003C472A" w:rsidP="003C472A">
      <w:pPr>
        <w:spacing w:after="0" w:line="240" w:lineRule="auto"/>
        <w:rPr>
          <w:rFonts w:asciiTheme="majorHAnsi" w:hAnsiTheme="majorHAnsi"/>
          <w:color w:val="000000" w:themeColor="text1"/>
          <w:sz w:val="18"/>
        </w:rPr>
      </w:pPr>
      <w:r w:rsidRPr="00273E88">
        <w:rPr>
          <w:rFonts w:asciiTheme="majorHAnsi" w:hAnsiTheme="majorHAnsi"/>
          <w:color w:val="000000" w:themeColor="text1"/>
          <w:sz w:val="18"/>
        </w:rPr>
        <w:t>(IF ANY PART OF PAYMENT IS LATE, INCENTIVE WILL BE FORFEITED!)</w:t>
      </w:r>
    </w:p>
    <w:p w:rsidR="00101B52" w:rsidRPr="00273E88" w:rsidRDefault="00101B52" w:rsidP="00101B52">
      <w:pPr>
        <w:spacing w:after="0" w:line="240" w:lineRule="auto"/>
        <w:rPr>
          <w:rFonts w:asciiTheme="majorHAnsi" w:hAnsiTheme="majorHAnsi"/>
          <w:b/>
          <w:color w:val="000000" w:themeColor="text1"/>
        </w:rPr>
      </w:pPr>
      <w:r w:rsidRPr="00273E88">
        <w:rPr>
          <w:rFonts w:asciiTheme="majorHAnsi" w:hAnsiTheme="majorHAnsi"/>
          <w:b/>
          <w:color w:val="000000" w:themeColor="text1"/>
        </w:rPr>
        <w:sym w:font="Symbol" w:char="F05B"/>
      </w:r>
      <w:r w:rsidRPr="00273E88">
        <w:rPr>
          <w:rFonts w:asciiTheme="majorHAnsi" w:hAnsiTheme="majorHAnsi"/>
          <w:b/>
          <w:color w:val="000000" w:themeColor="text1"/>
        </w:rPr>
        <w:t xml:space="preserve">  </w:t>
      </w:r>
      <w:r w:rsidRPr="00273E88">
        <w:rPr>
          <w:rFonts w:asciiTheme="majorHAnsi" w:hAnsiTheme="majorHAnsi"/>
          <w:b/>
          <w:color w:val="000000" w:themeColor="text1"/>
        </w:rPr>
        <w:sym w:font="Symbol" w:char="F05D"/>
      </w:r>
      <w:r w:rsidRPr="00273E88">
        <w:rPr>
          <w:rFonts w:asciiTheme="majorHAnsi" w:hAnsiTheme="majorHAnsi"/>
          <w:b/>
          <w:color w:val="000000" w:themeColor="text1"/>
        </w:rPr>
        <w:t>Option 3 – Early Registration and Payment Incentive - Four Payments</w:t>
      </w:r>
      <w:r w:rsidR="00273E88">
        <w:rPr>
          <w:rFonts w:asciiTheme="majorHAnsi" w:hAnsiTheme="majorHAnsi"/>
          <w:b/>
          <w:color w:val="000000" w:themeColor="text1"/>
        </w:rPr>
        <w:t>*</w:t>
      </w:r>
    </w:p>
    <w:p w:rsidR="00101B52" w:rsidRPr="00273E88" w:rsidRDefault="00101B52" w:rsidP="00101B52">
      <w:pPr>
        <w:spacing w:after="0" w:line="240" w:lineRule="auto"/>
        <w:rPr>
          <w:rFonts w:asciiTheme="majorHAnsi" w:hAnsiTheme="majorHAnsi"/>
          <w:sz w:val="18"/>
        </w:rPr>
      </w:pPr>
      <w:r w:rsidRPr="00273E88">
        <w:rPr>
          <w:rFonts w:asciiTheme="majorHAnsi" w:hAnsiTheme="majorHAnsi"/>
          <w:sz w:val="18"/>
        </w:rPr>
        <w:t>•</w:t>
      </w:r>
      <w:r w:rsidRPr="00273E88">
        <w:rPr>
          <w:rFonts w:asciiTheme="majorHAnsi" w:hAnsiTheme="majorHAnsi"/>
          <w:sz w:val="18"/>
        </w:rPr>
        <w:tab/>
        <w:t>Payment 1 - $100 non-refundable deposit due with registration by January 30th</w:t>
      </w:r>
    </w:p>
    <w:p w:rsidR="00101B52" w:rsidRPr="00273E88" w:rsidRDefault="00101B52" w:rsidP="00101B52">
      <w:pPr>
        <w:spacing w:after="0" w:line="240" w:lineRule="auto"/>
        <w:rPr>
          <w:rFonts w:asciiTheme="majorHAnsi" w:hAnsiTheme="majorHAnsi"/>
          <w:sz w:val="20"/>
        </w:rPr>
      </w:pPr>
      <w:r w:rsidRPr="00273E88">
        <w:rPr>
          <w:rFonts w:asciiTheme="majorHAnsi" w:hAnsiTheme="majorHAnsi"/>
          <w:sz w:val="20"/>
        </w:rPr>
        <w:t>•</w:t>
      </w:r>
      <w:r w:rsidRPr="00273E88">
        <w:rPr>
          <w:rFonts w:asciiTheme="majorHAnsi" w:hAnsiTheme="majorHAnsi"/>
          <w:sz w:val="20"/>
        </w:rPr>
        <w:tab/>
        <w:t>Payment 2 - $319.00 – Due by February 30</w:t>
      </w:r>
    </w:p>
    <w:p w:rsidR="00101B52" w:rsidRPr="00273E88" w:rsidRDefault="00101B52" w:rsidP="00101B52">
      <w:pPr>
        <w:spacing w:after="0" w:line="240" w:lineRule="auto"/>
        <w:rPr>
          <w:rFonts w:asciiTheme="majorHAnsi" w:hAnsiTheme="majorHAnsi"/>
          <w:sz w:val="20"/>
        </w:rPr>
      </w:pPr>
      <w:r w:rsidRPr="00273E88">
        <w:rPr>
          <w:rFonts w:asciiTheme="majorHAnsi" w:hAnsiTheme="majorHAnsi"/>
          <w:sz w:val="20"/>
        </w:rPr>
        <w:t>•</w:t>
      </w:r>
      <w:r w:rsidRPr="00273E88">
        <w:rPr>
          <w:rFonts w:asciiTheme="majorHAnsi" w:hAnsiTheme="majorHAnsi"/>
          <w:sz w:val="20"/>
        </w:rPr>
        <w:tab/>
        <w:t>Payment 3 - $319.00 – Due by April 15</w:t>
      </w:r>
    </w:p>
    <w:p w:rsidR="00101B52" w:rsidRPr="00273E88" w:rsidRDefault="003C472A" w:rsidP="00101B52">
      <w:pPr>
        <w:spacing w:after="0" w:line="240" w:lineRule="auto"/>
        <w:rPr>
          <w:rFonts w:asciiTheme="majorHAnsi" w:hAnsiTheme="majorHAnsi"/>
          <w:sz w:val="16"/>
        </w:rPr>
      </w:pPr>
      <w:r w:rsidRPr="00273E88">
        <w:rPr>
          <w:rFonts w:asciiTheme="majorHAnsi" w:hAnsiTheme="majorHAnsi"/>
          <w:sz w:val="20"/>
        </w:rPr>
        <w:t>•</w:t>
      </w:r>
      <w:r w:rsidRPr="00273E88">
        <w:rPr>
          <w:rFonts w:asciiTheme="majorHAnsi" w:hAnsiTheme="majorHAnsi"/>
          <w:sz w:val="20"/>
        </w:rPr>
        <w:tab/>
      </w:r>
      <w:r w:rsidR="00273E88">
        <w:rPr>
          <w:rFonts w:asciiTheme="majorHAnsi" w:hAnsiTheme="majorHAnsi"/>
          <w:sz w:val="20"/>
        </w:rPr>
        <w:t>*</w:t>
      </w:r>
      <w:r w:rsidRPr="00273E88">
        <w:rPr>
          <w:rFonts w:asciiTheme="majorHAnsi" w:hAnsiTheme="majorHAnsi"/>
          <w:sz w:val="18"/>
        </w:rPr>
        <w:t>Payment 4 - $2</w:t>
      </w:r>
      <w:r w:rsidR="00101B52" w:rsidRPr="00273E88">
        <w:rPr>
          <w:rFonts w:asciiTheme="majorHAnsi" w:hAnsiTheme="majorHAnsi"/>
          <w:sz w:val="18"/>
        </w:rPr>
        <w:t xml:space="preserve">19.00 – Due by May </w:t>
      </w:r>
      <w:proofErr w:type="gramStart"/>
      <w:r w:rsidR="00101B52" w:rsidRPr="00273E88">
        <w:rPr>
          <w:rFonts w:asciiTheme="majorHAnsi" w:hAnsiTheme="majorHAnsi"/>
          <w:sz w:val="18"/>
        </w:rPr>
        <w:t>31st</w:t>
      </w:r>
      <w:r w:rsidRPr="00273E88">
        <w:rPr>
          <w:rFonts w:asciiTheme="majorHAnsi" w:hAnsiTheme="majorHAnsi"/>
          <w:sz w:val="18"/>
        </w:rPr>
        <w:t>(</w:t>
      </w:r>
      <w:proofErr w:type="gramEnd"/>
      <w:r w:rsidRPr="00273E88">
        <w:rPr>
          <w:rFonts w:asciiTheme="majorHAnsi" w:hAnsiTheme="majorHAnsi"/>
          <w:sz w:val="18"/>
        </w:rPr>
        <w:t>payment reflects $100 incentive, this will be forfeited if payments are not on time)</w:t>
      </w:r>
      <w:r w:rsidR="00101B52" w:rsidRPr="00273E88">
        <w:rPr>
          <w:rFonts w:asciiTheme="majorHAnsi" w:hAnsiTheme="majorHAnsi"/>
          <w:sz w:val="16"/>
        </w:rPr>
        <w:tab/>
        <w:t xml:space="preserve"> </w:t>
      </w:r>
    </w:p>
    <w:p w:rsidR="003C472A" w:rsidRPr="00273E88" w:rsidRDefault="003C472A" w:rsidP="00101B52">
      <w:pPr>
        <w:spacing w:after="0" w:line="240" w:lineRule="auto"/>
      </w:pPr>
    </w:p>
    <w:p w:rsidR="00B66CAA" w:rsidRPr="00273E88" w:rsidRDefault="00B66CAA" w:rsidP="00101B52">
      <w:pPr>
        <w:spacing w:after="0" w:line="240" w:lineRule="auto"/>
        <w:rPr>
          <w:sz w:val="18"/>
        </w:rPr>
      </w:pPr>
      <w:r w:rsidRPr="00273E88">
        <w:rPr>
          <w:sz w:val="18"/>
        </w:rPr>
        <w:t>IN THE CASE THAT I WANT TO CANCEL MY CHILD’S REGISTRATION, I UNDERSTAND THAT THE REGISTRATION FEE IS NON-REFUNDABLE. TUITION WILL BE REFUNDED ONLY IF CANCELLATION TAKES PLACE BEFORE THE PROGRAM BEGINS.</w:t>
      </w:r>
    </w:p>
    <w:p w:rsidR="00101B52" w:rsidRPr="00273E88" w:rsidRDefault="00B66CAA" w:rsidP="00101B52">
      <w:pPr>
        <w:spacing w:after="0" w:line="240" w:lineRule="auto"/>
      </w:pPr>
      <w:r w:rsidRPr="00273E88">
        <w:rPr>
          <w:sz w:val="18"/>
        </w:rPr>
        <w:t>I HAVE READ THE ABOVE AND UNDERSTAND THAT ANY LATE PAYMENT WILL FORFEIT THE EARLY REGISTRATION INCENTIVE.  I ALSO UNDERSTAND THAT CREDIT CARD PAYMENTS ARE TO BE MADE BY PHONE</w:t>
      </w:r>
      <w:r w:rsidRPr="00273E88">
        <w:t>.</w:t>
      </w:r>
    </w:p>
    <w:p w:rsidR="007F36AB" w:rsidRDefault="00B66CAA" w:rsidP="00101B52">
      <w:pPr>
        <w:spacing w:after="0" w:line="240" w:lineRule="auto"/>
      </w:pPr>
      <w:r>
        <w:t xml:space="preserve"> </w:t>
      </w:r>
    </w:p>
    <w:p w:rsidR="00273E88" w:rsidRDefault="00101B52" w:rsidP="00273E88">
      <w:r w:rsidRPr="00101B52">
        <w:t>SIGNATURE____________________________________________________DATE__________________</w:t>
      </w:r>
    </w:p>
    <w:p w:rsidR="00273E88" w:rsidRDefault="00273E88" w:rsidP="00273E88">
      <w:pPr>
        <w:jc w:val="center"/>
      </w:pPr>
      <w:r>
        <w:t>RPI YOUNG ACTORS GUILD, 110 8</w:t>
      </w:r>
      <w:r w:rsidRPr="00273E88">
        <w:rPr>
          <w:vertAlign w:val="superscript"/>
        </w:rPr>
        <w:t>TH</w:t>
      </w:r>
      <w:r>
        <w:t xml:space="preserve"> STREET, RU 3702, TROY, NEW YORK 12180</w:t>
      </w:r>
    </w:p>
    <w:sectPr w:rsidR="00273E88" w:rsidSect="00F35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09C8"/>
    <w:multiLevelType w:val="hybridMultilevel"/>
    <w:tmpl w:val="E592C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81625B"/>
    <w:multiLevelType w:val="hybridMultilevel"/>
    <w:tmpl w:val="12721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B87789"/>
    <w:multiLevelType w:val="hybridMultilevel"/>
    <w:tmpl w:val="750E022A"/>
    <w:lvl w:ilvl="0" w:tplc="04090001">
      <w:start w:val="1"/>
      <w:numFmt w:val="bullet"/>
      <w:lvlText w:val=""/>
      <w:lvlJc w:val="left"/>
      <w:pPr>
        <w:ind w:left="720" w:hanging="360"/>
      </w:pPr>
      <w:rPr>
        <w:rFonts w:ascii="Symbol" w:hAnsi="Symbol" w:hint="default"/>
      </w:rPr>
    </w:lvl>
    <w:lvl w:ilvl="1" w:tplc="720A786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86B57"/>
    <w:multiLevelType w:val="hybridMultilevel"/>
    <w:tmpl w:val="8198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B36FB"/>
    <w:multiLevelType w:val="hybridMultilevel"/>
    <w:tmpl w:val="DA523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A1352"/>
    <w:multiLevelType w:val="hybridMultilevel"/>
    <w:tmpl w:val="AA7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70285"/>
    <w:multiLevelType w:val="hybridMultilevel"/>
    <w:tmpl w:val="9908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86E11"/>
    <w:multiLevelType w:val="hybridMultilevel"/>
    <w:tmpl w:val="9508C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446305D"/>
    <w:multiLevelType w:val="hybridMultilevel"/>
    <w:tmpl w:val="1366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A748F"/>
    <w:multiLevelType w:val="hybridMultilevel"/>
    <w:tmpl w:val="E5C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7"/>
  </w:num>
  <w:num w:numId="7">
    <w:abstractNumId w:val="8"/>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47"/>
    <w:rsid w:val="0008727B"/>
    <w:rsid w:val="00101B52"/>
    <w:rsid w:val="00273E88"/>
    <w:rsid w:val="003755B9"/>
    <w:rsid w:val="003B0BB8"/>
    <w:rsid w:val="003C472A"/>
    <w:rsid w:val="004B7DAD"/>
    <w:rsid w:val="005F26F2"/>
    <w:rsid w:val="006104A3"/>
    <w:rsid w:val="007F36AB"/>
    <w:rsid w:val="0087585C"/>
    <w:rsid w:val="009F0518"/>
    <w:rsid w:val="00A715EE"/>
    <w:rsid w:val="00B66CAA"/>
    <w:rsid w:val="00BC7747"/>
    <w:rsid w:val="00D854BA"/>
    <w:rsid w:val="00E84FCB"/>
    <w:rsid w:val="00ED5C1D"/>
    <w:rsid w:val="00F156C3"/>
    <w:rsid w:val="00F352FF"/>
    <w:rsid w:val="00F6539D"/>
    <w:rsid w:val="00F7624D"/>
    <w:rsid w:val="00F77627"/>
    <w:rsid w:val="00FE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4D"/>
    <w:pPr>
      <w:ind w:left="720"/>
      <w:contextualSpacing/>
    </w:pPr>
  </w:style>
  <w:style w:type="paragraph" w:styleId="BalloonText">
    <w:name w:val="Balloon Text"/>
    <w:basedOn w:val="Normal"/>
    <w:link w:val="BalloonTextChar"/>
    <w:uiPriority w:val="99"/>
    <w:semiHidden/>
    <w:unhideWhenUsed/>
    <w:rsid w:val="00FE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4D"/>
    <w:pPr>
      <w:ind w:left="720"/>
      <w:contextualSpacing/>
    </w:pPr>
  </w:style>
  <w:style w:type="paragraph" w:styleId="BalloonText">
    <w:name w:val="Balloon Text"/>
    <w:basedOn w:val="Normal"/>
    <w:link w:val="BalloonTextChar"/>
    <w:uiPriority w:val="99"/>
    <w:semiHidden/>
    <w:unhideWhenUsed/>
    <w:rsid w:val="00FE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damicm</dc:creator>
  <cp:lastModifiedBy>damicm</cp:lastModifiedBy>
  <cp:revision>7</cp:revision>
  <cp:lastPrinted>2012-12-17T20:14:00Z</cp:lastPrinted>
  <dcterms:created xsi:type="dcterms:W3CDTF">2012-12-12T14:49:00Z</dcterms:created>
  <dcterms:modified xsi:type="dcterms:W3CDTF">2012-12-17T20:14:00Z</dcterms:modified>
</cp:coreProperties>
</file>