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FF" w:rsidRDefault="00056D67" w:rsidP="00E75EFF">
      <w:r>
        <w:t>May 29, 2014</w:t>
      </w:r>
    </w:p>
    <w:p w:rsidR="00397CE4" w:rsidRDefault="00397CE4" w:rsidP="00E75EFF">
      <w:r>
        <w:t>Submitted to:</w:t>
      </w:r>
    </w:p>
    <w:p w:rsidR="00397CE4" w:rsidRDefault="00397CE4" w:rsidP="00A46240">
      <w:pPr>
        <w:pStyle w:val="HTMLPreformatted"/>
        <w:outlineLvl w:val="0"/>
        <w:rPr>
          <w:rStyle w:val="HTMLTypewriter"/>
        </w:rPr>
      </w:pPr>
      <w:r>
        <w:rPr>
          <w:rStyle w:val="HTMLTypewriter"/>
        </w:rPr>
        <w:t>Send Capdist-auditions mailing list submissions to</w:t>
      </w:r>
    </w:p>
    <w:p w:rsidR="00397CE4" w:rsidRDefault="00397CE4" w:rsidP="00397CE4">
      <w:pPr>
        <w:pStyle w:val="HTMLPreformatted"/>
        <w:rPr>
          <w:sz w:val="18"/>
          <w:szCs w:val="18"/>
        </w:rPr>
      </w:pPr>
      <w:r>
        <w:rPr>
          <w:rStyle w:val="HTMLTypewriter"/>
        </w:rPr>
        <w:tab/>
      </w:r>
      <w:hyperlink r:id="rId5" w:history="1">
        <w:r>
          <w:rPr>
            <w:rStyle w:val="Hyperlink"/>
          </w:rPr>
          <w:t>capdist-auditions@dx.ayw.org</w:t>
        </w:r>
      </w:hyperlink>
    </w:p>
    <w:p w:rsidR="00397CE4" w:rsidRDefault="00397CE4" w:rsidP="00E75EFF">
      <w:r>
        <w:t xml:space="preserve">on: </w:t>
      </w:r>
    </w:p>
    <w:p w:rsidR="00E75EFF" w:rsidRPr="00126520" w:rsidRDefault="00E75EFF" w:rsidP="00A46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eastAsia="Times New Roman" w:cs="Courier New"/>
          <w:b/>
          <w:color w:val="C00000"/>
          <w:sz w:val="24"/>
          <w:szCs w:val="20"/>
        </w:rPr>
      </w:pPr>
      <w:r w:rsidRPr="00126520">
        <w:rPr>
          <w:rFonts w:eastAsia="Times New Roman" w:cs="Courier New"/>
          <w:b/>
          <w:color w:val="C00000"/>
          <w:sz w:val="24"/>
          <w:szCs w:val="20"/>
        </w:rPr>
        <w:t>DRUMS ALONG THE MOHAWK OUTDOOR DRAMA by Walter D. Edmonds</w:t>
      </w:r>
    </w:p>
    <w:p w:rsidR="00E75EFF" w:rsidRPr="00645197" w:rsidRDefault="00E75EFF" w:rsidP="00E75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0"/>
        </w:rPr>
      </w:pPr>
    </w:p>
    <w:p w:rsidR="00BA4743" w:rsidRDefault="00E75EFF" w:rsidP="00E75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0"/>
        </w:rPr>
      </w:pPr>
      <w:r w:rsidRPr="00C07B9E">
        <w:rPr>
          <w:rFonts w:eastAsia="Times New Roman" w:cs="Courier New"/>
          <w:i/>
          <w:sz w:val="24"/>
          <w:szCs w:val="20"/>
        </w:rPr>
        <w:t>Drums Along the Mohawk Outdoor Drama</w:t>
      </w:r>
      <w:r w:rsidRPr="00645197">
        <w:rPr>
          <w:rFonts w:eastAsia="Times New Roman" w:cs="Courier New"/>
          <w:sz w:val="24"/>
          <w:szCs w:val="20"/>
        </w:rPr>
        <w:t xml:space="preserve"> </w:t>
      </w:r>
      <w:r w:rsidRPr="00C07B9E">
        <w:rPr>
          <w:rFonts w:eastAsia="Times New Roman" w:cs="Courier New"/>
          <w:i/>
          <w:sz w:val="24"/>
          <w:szCs w:val="20"/>
        </w:rPr>
        <w:t>by Walter D. Edmonds</w:t>
      </w:r>
      <w:r w:rsidRPr="00645197">
        <w:rPr>
          <w:rFonts w:eastAsia="Times New Roman" w:cs="Courier New"/>
          <w:sz w:val="24"/>
          <w:szCs w:val="20"/>
        </w:rPr>
        <w:t xml:space="preserve"> is </w:t>
      </w:r>
      <w:r w:rsidR="00C07B9E">
        <w:rPr>
          <w:rFonts w:eastAsia="Times New Roman" w:cs="Courier New"/>
          <w:sz w:val="24"/>
          <w:szCs w:val="20"/>
        </w:rPr>
        <w:t>an engaging adaption for the stage of the best selling novel of the same name</w:t>
      </w:r>
      <w:r w:rsidR="00BA4743">
        <w:rPr>
          <w:rFonts w:eastAsia="Times New Roman" w:cs="Courier New"/>
          <w:sz w:val="24"/>
          <w:szCs w:val="20"/>
        </w:rPr>
        <w:t xml:space="preserve">. </w:t>
      </w:r>
      <w:r w:rsidR="00C07B9E">
        <w:rPr>
          <w:rFonts w:eastAsia="Times New Roman" w:cs="Courier New"/>
          <w:sz w:val="24"/>
          <w:szCs w:val="20"/>
        </w:rPr>
        <w:t>It is a story of love and war</w:t>
      </w:r>
      <w:r w:rsidR="00BA4743">
        <w:rPr>
          <w:rFonts w:eastAsia="Times New Roman" w:cs="Courier New"/>
          <w:sz w:val="24"/>
          <w:szCs w:val="20"/>
        </w:rPr>
        <w:t xml:space="preserve"> and the</w:t>
      </w:r>
      <w:r w:rsidR="00C07B9E">
        <w:rPr>
          <w:rFonts w:eastAsia="Times New Roman" w:cs="Courier New"/>
          <w:sz w:val="24"/>
          <w:szCs w:val="20"/>
        </w:rPr>
        <w:t xml:space="preserve"> </w:t>
      </w:r>
      <w:r w:rsidR="00BA4743">
        <w:rPr>
          <w:rFonts w:eastAsia="Times New Roman" w:cs="Courier New"/>
          <w:sz w:val="24"/>
          <w:szCs w:val="20"/>
        </w:rPr>
        <w:t>relationships that formed the Mohawk Valley.</w:t>
      </w:r>
      <w:r w:rsidR="00C07B9E">
        <w:rPr>
          <w:rFonts w:eastAsia="Times New Roman" w:cs="Courier New"/>
          <w:sz w:val="24"/>
          <w:szCs w:val="20"/>
        </w:rPr>
        <w:t xml:space="preserve"> </w:t>
      </w:r>
      <w:r w:rsidR="00BA4743">
        <w:rPr>
          <w:rFonts w:eastAsia="Times New Roman" w:cs="Courier New"/>
          <w:sz w:val="24"/>
          <w:szCs w:val="20"/>
        </w:rPr>
        <w:t>It is about the</w:t>
      </w:r>
      <w:r w:rsidR="00C07B9E">
        <w:rPr>
          <w:rFonts w:eastAsia="Times New Roman" w:cs="Courier New"/>
          <w:sz w:val="24"/>
          <w:szCs w:val="20"/>
        </w:rPr>
        <w:t xml:space="preserve"> sacrifices of individuals to build a better life for themselves. The drama is rich and detailed about life in the 18</w:t>
      </w:r>
      <w:r w:rsidR="00C07B9E" w:rsidRPr="00C07B9E">
        <w:rPr>
          <w:rFonts w:eastAsia="Times New Roman" w:cs="Courier New"/>
          <w:sz w:val="24"/>
          <w:szCs w:val="20"/>
          <w:vertAlign w:val="superscript"/>
        </w:rPr>
        <w:t>th</w:t>
      </w:r>
      <w:r w:rsidR="00C07B9E">
        <w:rPr>
          <w:rFonts w:eastAsia="Times New Roman" w:cs="Courier New"/>
          <w:sz w:val="24"/>
          <w:szCs w:val="20"/>
        </w:rPr>
        <w:t xml:space="preserve"> century</w:t>
      </w:r>
      <w:r w:rsidR="00BA4743">
        <w:rPr>
          <w:rFonts w:eastAsia="Times New Roman" w:cs="Courier New"/>
          <w:sz w:val="24"/>
          <w:szCs w:val="20"/>
        </w:rPr>
        <w:t xml:space="preserve"> during the American Revolution</w:t>
      </w:r>
      <w:r w:rsidR="00C07B9E">
        <w:rPr>
          <w:rFonts w:eastAsia="Times New Roman" w:cs="Courier New"/>
          <w:sz w:val="24"/>
          <w:szCs w:val="20"/>
        </w:rPr>
        <w:t xml:space="preserve">. </w:t>
      </w:r>
    </w:p>
    <w:p w:rsidR="00E75EFF" w:rsidRDefault="00E75EFF" w:rsidP="00E75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0"/>
        </w:rPr>
      </w:pPr>
    </w:p>
    <w:p w:rsidR="00E75EFF" w:rsidRPr="00645197" w:rsidRDefault="00C07B9E" w:rsidP="00E75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0"/>
        </w:rPr>
      </w:pPr>
      <w:r>
        <w:rPr>
          <w:rFonts w:eastAsia="Times New Roman" w:cs="Courier New"/>
          <w:sz w:val="24"/>
          <w:szCs w:val="20"/>
        </w:rPr>
        <w:t xml:space="preserve">The characters are both fiction and historical. </w:t>
      </w:r>
      <w:r w:rsidR="00F10C40">
        <w:rPr>
          <w:rFonts w:eastAsia="Times New Roman" w:cs="Courier New"/>
          <w:sz w:val="24"/>
          <w:szCs w:val="20"/>
        </w:rPr>
        <w:t xml:space="preserve"> </w:t>
      </w:r>
      <w:r w:rsidR="00C838C7">
        <w:rPr>
          <w:rFonts w:eastAsia="Times New Roman" w:cs="Courier New"/>
          <w:sz w:val="24"/>
          <w:szCs w:val="20"/>
        </w:rPr>
        <w:t xml:space="preserve">This is a new script by Laura Crockett, the author of </w:t>
      </w:r>
      <w:r w:rsidR="00C838C7" w:rsidRPr="00C838C7">
        <w:rPr>
          <w:rFonts w:eastAsia="Times New Roman" w:cs="Courier New"/>
          <w:i/>
          <w:sz w:val="24"/>
          <w:szCs w:val="20"/>
        </w:rPr>
        <w:t>Mary Stumpf at the Battle of Princeton</w:t>
      </w:r>
      <w:r w:rsidR="001C1896">
        <w:rPr>
          <w:rFonts w:eastAsia="Times New Roman" w:cs="Courier New"/>
          <w:sz w:val="24"/>
          <w:szCs w:val="20"/>
        </w:rPr>
        <w:t xml:space="preserve">.  </w:t>
      </w:r>
    </w:p>
    <w:p w:rsidR="00E75EFF" w:rsidRPr="00645197" w:rsidRDefault="00E75EFF" w:rsidP="00E75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0"/>
        </w:rPr>
      </w:pPr>
    </w:p>
    <w:p w:rsidR="00E75EFF" w:rsidRDefault="00E75EFF" w:rsidP="00E75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0"/>
        </w:rPr>
      </w:pPr>
      <w:r w:rsidRPr="00645197">
        <w:rPr>
          <w:rFonts w:eastAsia="Times New Roman" w:cs="Courier New"/>
          <w:sz w:val="24"/>
          <w:szCs w:val="20"/>
        </w:rPr>
        <w:t xml:space="preserve">See </w:t>
      </w:r>
      <w:r w:rsidR="00056D67">
        <w:rPr>
          <w:rFonts w:eastAsia="Times New Roman" w:cs="Courier New"/>
          <w:sz w:val="24"/>
          <w:szCs w:val="20"/>
        </w:rPr>
        <w:t xml:space="preserve">the show’s web site at </w:t>
      </w:r>
      <w:hyperlink r:id="rId6" w:history="1">
        <w:r w:rsidRPr="00645197">
          <w:rPr>
            <w:rStyle w:val="Hyperlink"/>
            <w:sz w:val="24"/>
          </w:rPr>
          <w:t>www.datmod.com</w:t>
        </w:r>
      </w:hyperlink>
      <w:r w:rsidRPr="00645197">
        <w:rPr>
          <w:rFonts w:eastAsia="Times New Roman" w:cs="Courier New"/>
          <w:sz w:val="24"/>
          <w:szCs w:val="20"/>
        </w:rPr>
        <w:t xml:space="preserve"> and </w:t>
      </w:r>
      <w:hyperlink r:id="rId7" w:history="1">
        <w:r w:rsidRPr="00645197">
          <w:rPr>
            <w:rStyle w:val="Hyperlink"/>
            <w:sz w:val="24"/>
          </w:rPr>
          <w:t>www.facebook.com/drumsalongthemohawk</w:t>
        </w:r>
      </w:hyperlink>
      <w:r w:rsidR="00397CE4">
        <w:rPr>
          <w:rFonts w:eastAsia="Times New Roman" w:cs="Courier New"/>
          <w:sz w:val="24"/>
          <w:szCs w:val="20"/>
        </w:rPr>
        <w:t xml:space="preserve"> shares</w:t>
      </w:r>
      <w:r w:rsidRPr="00645197">
        <w:rPr>
          <w:rFonts w:eastAsia="Times New Roman" w:cs="Courier New"/>
          <w:sz w:val="24"/>
          <w:szCs w:val="20"/>
        </w:rPr>
        <w:t xml:space="preserve"> more o</w:t>
      </w:r>
      <w:r w:rsidR="00056D67">
        <w:rPr>
          <w:rFonts w:eastAsia="Times New Roman" w:cs="Courier New"/>
          <w:sz w:val="24"/>
          <w:szCs w:val="20"/>
        </w:rPr>
        <w:t>n</w:t>
      </w:r>
      <w:r w:rsidR="00397CE4">
        <w:rPr>
          <w:rFonts w:eastAsia="Times New Roman" w:cs="Courier New"/>
          <w:sz w:val="24"/>
          <w:szCs w:val="20"/>
        </w:rPr>
        <w:t xml:space="preserve"> the behind the scenes activit</w:t>
      </w:r>
      <w:r>
        <w:rPr>
          <w:rFonts w:eastAsia="Times New Roman" w:cs="Courier New"/>
          <w:sz w:val="24"/>
          <w:szCs w:val="20"/>
        </w:rPr>
        <w:t>y.</w:t>
      </w:r>
    </w:p>
    <w:p w:rsidR="00E75EFF" w:rsidRPr="00645197" w:rsidRDefault="00E75EFF" w:rsidP="00E75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0"/>
        </w:rPr>
      </w:pPr>
    </w:p>
    <w:p w:rsidR="00E75EFF" w:rsidRPr="00645197" w:rsidRDefault="00056D67" w:rsidP="00A46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eastAsia="Times New Roman" w:cs="Courier New"/>
          <w:b/>
          <w:sz w:val="24"/>
          <w:szCs w:val="20"/>
        </w:rPr>
      </w:pPr>
      <w:r>
        <w:rPr>
          <w:rFonts w:eastAsia="Times New Roman" w:cs="Courier New"/>
          <w:b/>
          <w:sz w:val="24"/>
          <w:szCs w:val="20"/>
        </w:rPr>
        <w:t xml:space="preserve">2014 </w:t>
      </w:r>
      <w:r w:rsidR="00E75EFF" w:rsidRPr="00645197">
        <w:rPr>
          <w:rFonts w:eastAsia="Times New Roman" w:cs="Courier New"/>
          <w:b/>
          <w:sz w:val="24"/>
          <w:szCs w:val="20"/>
        </w:rPr>
        <w:t>PERFORMANCE DATES:</w:t>
      </w:r>
    </w:p>
    <w:p w:rsidR="00E75EFF" w:rsidRPr="00645197" w:rsidRDefault="00E75EFF" w:rsidP="00A46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eastAsia="Times New Roman" w:cs="Courier New"/>
          <w:sz w:val="24"/>
          <w:szCs w:val="20"/>
        </w:rPr>
      </w:pPr>
      <w:r w:rsidRPr="00645197">
        <w:rPr>
          <w:rFonts w:eastAsia="Times New Roman" w:cs="Courier New"/>
          <w:sz w:val="24"/>
          <w:szCs w:val="20"/>
        </w:rPr>
        <w:t xml:space="preserve">Sat. and Sun. </w:t>
      </w:r>
      <w:r>
        <w:rPr>
          <w:rFonts w:eastAsia="Times New Roman" w:cs="Courier New"/>
          <w:sz w:val="24"/>
          <w:szCs w:val="20"/>
        </w:rPr>
        <w:t>Aug. 2</w:t>
      </w:r>
      <w:r w:rsidRPr="00E75EFF">
        <w:rPr>
          <w:rFonts w:eastAsia="Times New Roman" w:cs="Courier New"/>
          <w:sz w:val="24"/>
          <w:szCs w:val="20"/>
          <w:vertAlign w:val="superscript"/>
        </w:rPr>
        <w:t>nd</w:t>
      </w:r>
      <w:r>
        <w:rPr>
          <w:rFonts w:eastAsia="Times New Roman" w:cs="Courier New"/>
          <w:sz w:val="24"/>
          <w:szCs w:val="20"/>
        </w:rPr>
        <w:t xml:space="preserve">  and 3</w:t>
      </w:r>
      <w:r w:rsidRPr="00E75EFF">
        <w:rPr>
          <w:rFonts w:eastAsia="Times New Roman" w:cs="Courier New"/>
          <w:sz w:val="24"/>
          <w:szCs w:val="20"/>
          <w:vertAlign w:val="superscript"/>
        </w:rPr>
        <w:t>rd</w:t>
      </w:r>
      <w:r>
        <w:rPr>
          <w:rFonts w:eastAsia="Times New Roman" w:cs="Courier New"/>
          <w:sz w:val="24"/>
          <w:szCs w:val="20"/>
        </w:rPr>
        <w:t xml:space="preserve"> </w:t>
      </w:r>
    </w:p>
    <w:p w:rsidR="00E75EFF" w:rsidRDefault="00E75EFF" w:rsidP="00E75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0"/>
        </w:rPr>
      </w:pPr>
      <w:r>
        <w:rPr>
          <w:rFonts w:eastAsia="Times New Roman" w:cs="Courier New"/>
          <w:sz w:val="24"/>
          <w:szCs w:val="20"/>
        </w:rPr>
        <w:t>Sat. and Sun. Aug. 9</w:t>
      </w:r>
      <w:r w:rsidRPr="00E75EFF">
        <w:rPr>
          <w:rFonts w:eastAsia="Times New Roman" w:cs="Courier New"/>
          <w:sz w:val="24"/>
          <w:szCs w:val="20"/>
          <w:vertAlign w:val="superscript"/>
        </w:rPr>
        <w:t>th</w:t>
      </w:r>
      <w:r>
        <w:rPr>
          <w:rFonts w:eastAsia="Times New Roman" w:cs="Courier New"/>
          <w:sz w:val="24"/>
          <w:szCs w:val="20"/>
        </w:rPr>
        <w:t xml:space="preserve"> and 10</w:t>
      </w:r>
      <w:r w:rsidRPr="00E75EFF">
        <w:rPr>
          <w:rFonts w:eastAsia="Times New Roman" w:cs="Courier New"/>
          <w:sz w:val="24"/>
          <w:szCs w:val="20"/>
          <w:vertAlign w:val="superscript"/>
        </w:rPr>
        <w:t>th</w:t>
      </w:r>
      <w:r>
        <w:rPr>
          <w:rFonts w:eastAsia="Times New Roman" w:cs="Courier New"/>
          <w:sz w:val="24"/>
          <w:szCs w:val="20"/>
        </w:rPr>
        <w:t xml:space="preserve"> </w:t>
      </w:r>
      <w:r w:rsidRPr="00645197">
        <w:rPr>
          <w:rFonts w:eastAsia="Times New Roman" w:cs="Courier New"/>
          <w:sz w:val="24"/>
          <w:szCs w:val="20"/>
        </w:rPr>
        <w:t xml:space="preserve"> </w:t>
      </w:r>
    </w:p>
    <w:p w:rsidR="00E75EFF" w:rsidRDefault="00E75EFF" w:rsidP="00E75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0"/>
        </w:rPr>
      </w:pPr>
    </w:p>
    <w:p w:rsidR="00E75EFF" w:rsidRDefault="00E75EFF" w:rsidP="00A46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eastAsia="Times New Roman" w:cs="Courier New"/>
          <w:b/>
          <w:sz w:val="24"/>
          <w:szCs w:val="20"/>
        </w:rPr>
      </w:pPr>
      <w:r w:rsidRPr="00E157E4">
        <w:rPr>
          <w:rFonts w:eastAsia="Times New Roman" w:cs="Courier New"/>
          <w:b/>
          <w:sz w:val="24"/>
          <w:szCs w:val="20"/>
        </w:rPr>
        <w:t xml:space="preserve">Performance times: </w:t>
      </w:r>
    </w:p>
    <w:p w:rsidR="00E75EFF" w:rsidRPr="00E157E4" w:rsidRDefault="00E75EFF" w:rsidP="00E75EFF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0"/>
        </w:rPr>
      </w:pPr>
      <w:r w:rsidRPr="00E157E4">
        <w:rPr>
          <w:rFonts w:eastAsia="Times New Roman" w:cs="Courier New"/>
          <w:sz w:val="24"/>
          <w:szCs w:val="20"/>
        </w:rPr>
        <w:t>Sat. 5 pm</w:t>
      </w:r>
    </w:p>
    <w:p w:rsidR="00E75EFF" w:rsidRDefault="00E75EFF" w:rsidP="00E75EFF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0"/>
        </w:rPr>
      </w:pPr>
      <w:r w:rsidRPr="00E157E4">
        <w:rPr>
          <w:rFonts w:eastAsia="Times New Roman" w:cs="Courier New"/>
          <w:sz w:val="24"/>
          <w:szCs w:val="20"/>
        </w:rPr>
        <w:t>Sun. 2 pm</w:t>
      </w:r>
    </w:p>
    <w:p w:rsidR="00397CE4" w:rsidRPr="00397CE4" w:rsidRDefault="00397CE4" w:rsidP="0039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0"/>
        </w:rPr>
      </w:pPr>
    </w:p>
    <w:p w:rsidR="00397CE4" w:rsidRPr="00397CE4" w:rsidRDefault="00397CE4" w:rsidP="0039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4"/>
          <w:szCs w:val="20"/>
        </w:rPr>
      </w:pPr>
      <w:r w:rsidRPr="00397CE4">
        <w:rPr>
          <w:rFonts w:eastAsia="Times New Roman" w:cs="Courier New"/>
          <w:b/>
          <w:sz w:val="24"/>
          <w:szCs w:val="20"/>
        </w:rPr>
        <w:t>PERFORMANCE LOCATION:</w:t>
      </w:r>
    </w:p>
    <w:p w:rsidR="00397CE4" w:rsidRPr="00397CE4" w:rsidRDefault="00397CE4" w:rsidP="0039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0"/>
        </w:rPr>
      </w:pPr>
      <w:r w:rsidRPr="00397CE4">
        <w:rPr>
          <w:rFonts w:eastAsia="Times New Roman" w:cs="Courier New"/>
          <w:sz w:val="24"/>
          <w:szCs w:val="20"/>
        </w:rPr>
        <w:t xml:space="preserve">Gelston Castle Estate </w:t>
      </w:r>
    </w:p>
    <w:p w:rsidR="00397CE4" w:rsidRPr="00397CE4" w:rsidRDefault="00397CE4" w:rsidP="0039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0"/>
        </w:rPr>
      </w:pPr>
      <w:r w:rsidRPr="00397CE4">
        <w:rPr>
          <w:rFonts w:eastAsia="Times New Roman" w:cs="Courier New"/>
          <w:sz w:val="24"/>
          <w:szCs w:val="20"/>
        </w:rPr>
        <w:t>980 Robinson Road</w:t>
      </w:r>
    </w:p>
    <w:p w:rsidR="00397CE4" w:rsidRPr="00397CE4" w:rsidRDefault="00397CE4" w:rsidP="0039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0"/>
        </w:rPr>
      </w:pPr>
      <w:r w:rsidRPr="00397CE4">
        <w:rPr>
          <w:rFonts w:eastAsia="Times New Roman" w:cs="Courier New"/>
          <w:sz w:val="24"/>
          <w:szCs w:val="20"/>
        </w:rPr>
        <w:t>Mohawk, NY</w:t>
      </w:r>
    </w:p>
    <w:p w:rsidR="00E75EFF" w:rsidRDefault="00E75EFF" w:rsidP="00E75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0"/>
        </w:rPr>
      </w:pPr>
    </w:p>
    <w:p w:rsidR="00B40524" w:rsidRPr="00397CE4" w:rsidRDefault="00B40524" w:rsidP="00A46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eastAsia="Times New Roman" w:cs="Courier New"/>
          <w:b/>
          <w:sz w:val="24"/>
          <w:szCs w:val="20"/>
        </w:rPr>
      </w:pPr>
      <w:r w:rsidRPr="00397CE4">
        <w:rPr>
          <w:rFonts w:eastAsia="Times New Roman" w:cs="Courier New"/>
          <w:b/>
          <w:sz w:val="24"/>
          <w:szCs w:val="20"/>
        </w:rPr>
        <w:t>Audition date</w:t>
      </w:r>
      <w:r>
        <w:rPr>
          <w:rFonts w:eastAsia="Times New Roman" w:cs="Courier New"/>
          <w:b/>
          <w:sz w:val="24"/>
          <w:szCs w:val="20"/>
        </w:rPr>
        <w:t xml:space="preserve"> and times</w:t>
      </w:r>
      <w:r w:rsidRPr="00397CE4">
        <w:rPr>
          <w:rFonts w:eastAsia="Times New Roman" w:cs="Courier New"/>
          <w:b/>
          <w:sz w:val="24"/>
          <w:szCs w:val="20"/>
        </w:rPr>
        <w:t>:</w:t>
      </w:r>
      <w:r w:rsidR="00F67746">
        <w:rPr>
          <w:rFonts w:eastAsia="Times New Roman" w:cs="Courier New"/>
          <w:b/>
          <w:sz w:val="24"/>
          <w:szCs w:val="20"/>
        </w:rPr>
        <w:t xml:space="preserve">  14 June 2014</w:t>
      </w:r>
    </w:p>
    <w:p w:rsidR="00B40524" w:rsidRPr="00397CE4" w:rsidRDefault="00B40524" w:rsidP="00A46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eastAsia="Times New Roman" w:cs="Courier New"/>
          <w:b/>
          <w:sz w:val="24"/>
          <w:szCs w:val="20"/>
        </w:rPr>
      </w:pPr>
      <w:r w:rsidRPr="00397CE4">
        <w:rPr>
          <w:rFonts w:eastAsia="Times New Roman" w:cs="Courier New"/>
          <w:b/>
          <w:sz w:val="24"/>
          <w:szCs w:val="20"/>
        </w:rPr>
        <w:t>Audition location:</w:t>
      </w:r>
      <w:r w:rsidR="00F67746">
        <w:rPr>
          <w:rFonts w:eastAsia="Times New Roman" w:cs="Courier New"/>
          <w:b/>
          <w:sz w:val="24"/>
          <w:szCs w:val="20"/>
        </w:rPr>
        <w:t xml:space="preserve"> TBD</w:t>
      </w:r>
    </w:p>
    <w:p w:rsidR="00B40524" w:rsidRPr="00645197" w:rsidRDefault="00B40524" w:rsidP="00E75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0"/>
        </w:rPr>
      </w:pPr>
    </w:p>
    <w:p w:rsidR="00E75EFF" w:rsidRPr="00645197" w:rsidRDefault="00E75EFF" w:rsidP="00E75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0"/>
        </w:rPr>
      </w:pPr>
      <w:r w:rsidRPr="00645197">
        <w:rPr>
          <w:rFonts w:eastAsia="Times New Roman" w:cs="Courier New"/>
          <w:sz w:val="24"/>
          <w:szCs w:val="20"/>
        </w:rPr>
        <w:t xml:space="preserve">Rehearsals will be in </w:t>
      </w:r>
      <w:r>
        <w:rPr>
          <w:rFonts w:eastAsia="Times New Roman" w:cs="Courier New"/>
          <w:sz w:val="24"/>
          <w:szCs w:val="20"/>
        </w:rPr>
        <w:t xml:space="preserve">located </w:t>
      </w:r>
      <w:r w:rsidR="00225A38">
        <w:rPr>
          <w:rFonts w:eastAsia="Times New Roman" w:cs="Courier New"/>
          <w:sz w:val="24"/>
          <w:szCs w:val="20"/>
        </w:rPr>
        <w:t>in Albany until the production moves on site August 1.</w:t>
      </w:r>
      <w:r>
        <w:rPr>
          <w:rFonts w:eastAsia="Times New Roman" w:cs="Courier New"/>
          <w:sz w:val="24"/>
          <w:szCs w:val="20"/>
        </w:rPr>
        <w:t xml:space="preserve"> </w:t>
      </w:r>
      <w:r w:rsidRPr="00645197">
        <w:rPr>
          <w:rFonts w:eastAsia="Times New Roman" w:cs="Courier New"/>
          <w:sz w:val="24"/>
          <w:szCs w:val="20"/>
        </w:rPr>
        <w:t>Dress re</w:t>
      </w:r>
      <w:r>
        <w:rPr>
          <w:rFonts w:eastAsia="Times New Roman" w:cs="Courier New"/>
          <w:sz w:val="24"/>
          <w:szCs w:val="20"/>
        </w:rPr>
        <w:t>hearsal</w:t>
      </w:r>
      <w:r w:rsidRPr="00645197">
        <w:rPr>
          <w:rFonts w:eastAsia="Times New Roman" w:cs="Courier New"/>
          <w:sz w:val="24"/>
          <w:szCs w:val="20"/>
        </w:rPr>
        <w:t xml:space="preserve"> will be </w:t>
      </w:r>
      <w:r>
        <w:rPr>
          <w:rFonts w:eastAsia="Times New Roman" w:cs="Courier New"/>
          <w:sz w:val="24"/>
          <w:szCs w:val="20"/>
        </w:rPr>
        <w:t xml:space="preserve">Friday </w:t>
      </w:r>
      <w:r w:rsidRPr="00645197">
        <w:rPr>
          <w:rFonts w:eastAsia="Times New Roman" w:cs="Courier New"/>
          <w:sz w:val="24"/>
          <w:szCs w:val="20"/>
        </w:rPr>
        <w:t xml:space="preserve">Aug. </w:t>
      </w:r>
      <w:r>
        <w:rPr>
          <w:rFonts w:eastAsia="Times New Roman" w:cs="Courier New"/>
          <w:sz w:val="24"/>
          <w:szCs w:val="20"/>
        </w:rPr>
        <w:t>1</w:t>
      </w:r>
      <w:r w:rsidRPr="00E75EFF">
        <w:rPr>
          <w:rFonts w:eastAsia="Times New Roman" w:cs="Courier New"/>
          <w:sz w:val="24"/>
          <w:szCs w:val="20"/>
          <w:vertAlign w:val="superscript"/>
        </w:rPr>
        <w:t>st</w:t>
      </w:r>
      <w:r w:rsidRPr="00645197">
        <w:rPr>
          <w:rFonts w:eastAsia="Times New Roman" w:cs="Courier New"/>
          <w:sz w:val="24"/>
          <w:szCs w:val="20"/>
        </w:rPr>
        <w:t>, 201</w:t>
      </w:r>
      <w:r>
        <w:rPr>
          <w:rFonts w:eastAsia="Times New Roman" w:cs="Courier New"/>
          <w:sz w:val="24"/>
          <w:szCs w:val="20"/>
        </w:rPr>
        <w:t>4 at the performance venue in Mohawk, NY.</w:t>
      </w:r>
    </w:p>
    <w:p w:rsidR="00E75EFF" w:rsidRPr="00645197" w:rsidRDefault="00E75EFF" w:rsidP="00E75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0"/>
        </w:rPr>
      </w:pPr>
    </w:p>
    <w:p w:rsidR="00225A38" w:rsidRDefault="0008519D" w:rsidP="00E75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0"/>
        </w:rPr>
      </w:pPr>
      <w:r>
        <w:rPr>
          <w:rFonts w:eastAsia="Times New Roman" w:cs="Courier New"/>
          <w:sz w:val="24"/>
          <w:szCs w:val="20"/>
        </w:rPr>
        <w:t>A</w:t>
      </w:r>
      <w:r w:rsidR="007A19DC">
        <w:rPr>
          <w:rFonts w:eastAsia="Times New Roman" w:cs="Courier New"/>
          <w:sz w:val="24"/>
          <w:szCs w:val="20"/>
        </w:rPr>
        <w:t xml:space="preserve">ll </w:t>
      </w:r>
      <w:r w:rsidR="00E75EFF" w:rsidRPr="00645197">
        <w:rPr>
          <w:rFonts w:eastAsia="Times New Roman" w:cs="Courier New"/>
          <w:sz w:val="24"/>
          <w:szCs w:val="20"/>
        </w:rPr>
        <w:t>perform</w:t>
      </w:r>
      <w:r w:rsidR="007A19DC">
        <w:rPr>
          <w:rFonts w:eastAsia="Times New Roman" w:cs="Courier New"/>
          <w:sz w:val="24"/>
          <w:szCs w:val="20"/>
        </w:rPr>
        <w:t xml:space="preserve">ances </w:t>
      </w:r>
      <w:r w:rsidR="00225A38">
        <w:rPr>
          <w:rFonts w:eastAsia="Times New Roman" w:cs="Courier New"/>
          <w:sz w:val="24"/>
          <w:szCs w:val="20"/>
        </w:rPr>
        <w:t>are</w:t>
      </w:r>
      <w:r w:rsidR="007A19DC">
        <w:rPr>
          <w:rFonts w:eastAsia="Times New Roman" w:cs="Courier New"/>
          <w:sz w:val="24"/>
          <w:szCs w:val="20"/>
        </w:rPr>
        <w:t xml:space="preserve"> outdoors. Except for heavy</w:t>
      </w:r>
      <w:r>
        <w:rPr>
          <w:rFonts w:eastAsia="Times New Roman" w:cs="Courier New"/>
          <w:sz w:val="24"/>
          <w:szCs w:val="20"/>
        </w:rPr>
        <w:t xml:space="preserve"> or steady</w:t>
      </w:r>
      <w:r w:rsidR="007A19DC">
        <w:rPr>
          <w:rFonts w:eastAsia="Times New Roman" w:cs="Courier New"/>
          <w:sz w:val="24"/>
          <w:szCs w:val="20"/>
        </w:rPr>
        <w:t xml:space="preserve"> rain p</w:t>
      </w:r>
      <w:r w:rsidR="00E75EFF" w:rsidRPr="00645197">
        <w:rPr>
          <w:rFonts w:eastAsia="Times New Roman" w:cs="Courier New"/>
          <w:sz w:val="24"/>
          <w:szCs w:val="20"/>
        </w:rPr>
        <w:t>erformances will be held</w:t>
      </w:r>
      <w:r w:rsidR="00056D67">
        <w:rPr>
          <w:rFonts w:eastAsia="Times New Roman" w:cs="Courier New"/>
          <w:sz w:val="24"/>
          <w:szCs w:val="20"/>
        </w:rPr>
        <w:t>.</w:t>
      </w:r>
      <w:r w:rsidR="00E75EFF" w:rsidRPr="00645197">
        <w:rPr>
          <w:rFonts w:eastAsia="Times New Roman" w:cs="Courier New"/>
          <w:sz w:val="24"/>
          <w:szCs w:val="20"/>
        </w:rPr>
        <w:t xml:space="preserve"> </w:t>
      </w:r>
      <w:r w:rsidR="00E75EFF">
        <w:rPr>
          <w:rFonts w:eastAsia="Times New Roman" w:cs="Courier New"/>
          <w:sz w:val="24"/>
          <w:szCs w:val="20"/>
        </w:rPr>
        <w:t>Cover is availab</w:t>
      </w:r>
      <w:r w:rsidR="00056D67">
        <w:rPr>
          <w:rFonts w:eastAsia="Times New Roman" w:cs="Courier New"/>
          <w:sz w:val="24"/>
          <w:szCs w:val="20"/>
        </w:rPr>
        <w:t>le in case of inclement weather during rehearsals and performances.</w:t>
      </w:r>
    </w:p>
    <w:p w:rsidR="00FF1587" w:rsidRDefault="00FF1587" w:rsidP="00E75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0"/>
        </w:rPr>
      </w:pPr>
    </w:p>
    <w:p w:rsidR="00E75EFF" w:rsidRPr="00645197" w:rsidRDefault="00FF1587" w:rsidP="00E75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0"/>
        </w:rPr>
      </w:pPr>
      <w:r>
        <w:rPr>
          <w:rFonts w:eastAsia="Times New Roman" w:cs="Courier New"/>
          <w:sz w:val="24"/>
          <w:szCs w:val="20"/>
        </w:rPr>
        <w:t xml:space="preserve">Actors should submit a resume with headshot to the director, Laura Crockett, via email, </w:t>
      </w:r>
      <w:hyperlink r:id="rId8" w:history="1">
        <w:r w:rsidRPr="00321C1B">
          <w:rPr>
            <w:rStyle w:val="Hyperlink"/>
            <w:rFonts w:eastAsia="Times New Roman" w:cs="Courier New"/>
            <w:sz w:val="24"/>
            <w:szCs w:val="20"/>
          </w:rPr>
          <w:t>historyresource1@mac.com</w:t>
        </w:r>
      </w:hyperlink>
      <w:r>
        <w:rPr>
          <w:rFonts w:eastAsia="Times New Roman" w:cs="Courier New"/>
          <w:sz w:val="24"/>
          <w:szCs w:val="20"/>
        </w:rPr>
        <w:t xml:space="preserve">. </w:t>
      </w:r>
      <w:r w:rsidR="00F10C40">
        <w:rPr>
          <w:rFonts w:eastAsia="Times New Roman" w:cs="Courier New"/>
          <w:sz w:val="24"/>
          <w:szCs w:val="20"/>
        </w:rPr>
        <w:t xml:space="preserve"> Sides </w:t>
      </w:r>
      <w:r w:rsidR="00225A38">
        <w:rPr>
          <w:rFonts w:eastAsia="Times New Roman" w:cs="Courier New"/>
          <w:sz w:val="24"/>
          <w:szCs w:val="20"/>
        </w:rPr>
        <w:t xml:space="preserve">emailed back to the actors. </w:t>
      </w:r>
    </w:p>
    <w:p w:rsidR="00E75EFF" w:rsidRPr="00645197" w:rsidRDefault="00E75EFF" w:rsidP="00E75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0"/>
        </w:rPr>
      </w:pPr>
    </w:p>
    <w:p w:rsidR="00397CE4" w:rsidRDefault="00397CE4" w:rsidP="00E75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4"/>
          <w:szCs w:val="20"/>
        </w:rPr>
      </w:pPr>
    </w:p>
    <w:p w:rsidR="00E75EFF" w:rsidRDefault="00E75EFF" w:rsidP="00A46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eastAsia="Times New Roman" w:cs="Courier New"/>
          <w:b/>
          <w:sz w:val="24"/>
          <w:szCs w:val="20"/>
        </w:rPr>
      </w:pPr>
      <w:r w:rsidRPr="00645197">
        <w:rPr>
          <w:rFonts w:eastAsia="Times New Roman" w:cs="Courier New"/>
          <w:b/>
          <w:sz w:val="24"/>
          <w:szCs w:val="20"/>
        </w:rPr>
        <w:t>CASTING FOR:</w:t>
      </w:r>
    </w:p>
    <w:p w:rsidR="00E75EFF" w:rsidRPr="007B79B1" w:rsidRDefault="00E75EFF" w:rsidP="00A46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eastAsia="Times New Roman" w:cs="Courier New"/>
          <w:b/>
          <w:sz w:val="28"/>
          <w:szCs w:val="20"/>
        </w:rPr>
      </w:pPr>
      <w:r w:rsidRPr="007B79B1">
        <w:rPr>
          <w:rFonts w:eastAsia="Times New Roman" w:cs="Courier New"/>
          <w:b/>
          <w:sz w:val="28"/>
          <w:szCs w:val="20"/>
        </w:rPr>
        <w:t>CREW</w:t>
      </w:r>
    </w:p>
    <w:p w:rsidR="00E75EFF" w:rsidRPr="00056D67" w:rsidRDefault="00E75EFF" w:rsidP="00056D67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0"/>
        </w:rPr>
      </w:pPr>
      <w:r>
        <w:rPr>
          <w:rFonts w:eastAsia="Times New Roman" w:cs="Courier New"/>
          <w:sz w:val="24"/>
          <w:szCs w:val="20"/>
        </w:rPr>
        <w:t>Stage Manager</w:t>
      </w:r>
      <w:r w:rsidR="0008519D">
        <w:rPr>
          <w:rFonts w:eastAsia="Times New Roman" w:cs="Courier New"/>
          <w:sz w:val="24"/>
          <w:szCs w:val="20"/>
        </w:rPr>
        <w:t xml:space="preserve"> </w:t>
      </w:r>
      <w:r w:rsidR="00056D67">
        <w:rPr>
          <w:rFonts w:eastAsia="Times New Roman" w:cs="Courier New"/>
          <w:sz w:val="24"/>
          <w:szCs w:val="20"/>
        </w:rPr>
        <w:t>applicants-</w:t>
      </w:r>
      <w:r w:rsidR="007A19DC" w:rsidRPr="00056D67">
        <w:rPr>
          <w:rFonts w:eastAsia="Times New Roman" w:cs="Courier New"/>
          <w:sz w:val="24"/>
          <w:szCs w:val="20"/>
        </w:rPr>
        <w:t>Contact Producer Kyle Jenks at kylejenks@datmod.com</w:t>
      </w:r>
    </w:p>
    <w:p w:rsidR="00E75EFF" w:rsidRDefault="00E75EFF" w:rsidP="00E75EFF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0"/>
        </w:rPr>
      </w:pPr>
      <w:r>
        <w:rPr>
          <w:rFonts w:eastAsia="Times New Roman" w:cs="Courier New"/>
          <w:sz w:val="24"/>
          <w:szCs w:val="20"/>
        </w:rPr>
        <w:t xml:space="preserve">Wardrobe </w:t>
      </w:r>
      <w:r w:rsidR="00056D67">
        <w:rPr>
          <w:rFonts w:eastAsia="Times New Roman" w:cs="Courier New"/>
          <w:sz w:val="24"/>
          <w:szCs w:val="20"/>
        </w:rPr>
        <w:t>and Props Master-</w:t>
      </w:r>
      <w:r w:rsidR="00056D67" w:rsidRPr="00056D67">
        <w:rPr>
          <w:rFonts w:eastAsia="Times New Roman" w:cs="Courier New"/>
          <w:sz w:val="24"/>
          <w:szCs w:val="20"/>
        </w:rPr>
        <w:t xml:space="preserve"> Contact Producer Kyle Jenks at kylejenks@datmod.com</w:t>
      </w:r>
    </w:p>
    <w:p w:rsidR="00E75EFF" w:rsidRPr="00056D67" w:rsidRDefault="00E75EFF" w:rsidP="00E75EFF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0"/>
        </w:rPr>
      </w:pPr>
      <w:r>
        <w:rPr>
          <w:rFonts w:eastAsia="Times New Roman" w:cs="Courier New"/>
          <w:sz w:val="24"/>
          <w:szCs w:val="20"/>
        </w:rPr>
        <w:t xml:space="preserve">Must be able </w:t>
      </w:r>
      <w:r w:rsidR="00410F8C">
        <w:rPr>
          <w:rFonts w:eastAsia="Times New Roman" w:cs="Courier New"/>
          <w:sz w:val="24"/>
          <w:szCs w:val="20"/>
        </w:rPr>
        <w:t>to</w:t>
      </w:r>
      <w:r w:rsidR="00056D67">
        <w:rPr>
          <w:rFonts w:eastAsia="Times New Roman" w:cs="Courier New"/>
          <w:sz w:val="24"/>
          <w:szCs w:val="20"/>
        </w:rPr>
        <w:t xml:space="preserve"> maintain inventory, </w:t>
      </w:r>
      <w:r>
        <w:rPr>
          <w:rFonts w:eastAsia="Times New Roman" w:cs="Courier New"/>
          <w:sz w:val="24"/>
          <w:szCs w:val="20"/>
        </w:rPr>
        <w:t>sew</w:t>
      </w:r>
      <w:r w:rsidR="0008519D">
        <w:rPr>
          <w:rFonts w:eastAsia="Times New Roman" w:cs="Courier New"/>
          <w:sz w:val="24"/>
          <w:szCs w:val="20"/>
        </w:rPr>
        <w:t xml:space="preserve">, alter, </w:t>
      </w:r>
      <w:r w:rsidR="00225A38">
        <w:rPr>
          <w:rFonts w:eastAsia="Times New Roman" w:cs="Courier New"/>
          <w:sz w:val="24"/>
          <w:szCs w:val="20"/>
        </w:rPr>
        <w:t xml:space="preserve">and repair costumes. </w:t>
      </w:r>
      <w:r w:rsidR="00410F8C">
        <w:rPr>
          <w:rFonts w:eastAsia="Times New Roman" w:cs="Courier New"/>
          <w:sz w:val="24"/>
          <w:szCs w:val="20"/>
        </w:rPr>
        <w:t xml:space="preserve"> </w:t>
      </w:r>
    </w:p>
    <w:p w:rsidR="00E75EFF" w:rsidRDefault="00E75EFF" w:rsidP="00E75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8"/>
          <w:szCs w:val="20"/>
        </w:rPr>
      </w:pPr>
    </w:p>
    <w:p w:rsidR="00E75EFF" w:rsidRPr="007B79B1" w:rsidRDefault="00E75EFF" w:rsidP="00A46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eastAsia="Times New Roman" w:cs="Courier New"/>
          <w:b/>
          <w:sz w:val="28"/>
          <w:szCs w:val="20"/>
        </w:rPr>
      </w:pPr>
      <w:r w:rsidRPr="007B79B1">
        <w:rPr>
          <w:rFonts w:eastAsia="Times New Roman" w:cs="Courier New"/>
          <w:b/>
          <w:sz w:val="28"/>
          <w:szCs w:val="20"/>
        </w:rPr>
        <w:t>CAST</w:t>
      </w:r>
      <w:r>
        <w:rPr>
          <w:rFonts w:eastAsia="Times New Roman" w:cs="Courier New"/>
          <w:b/>
          <w:sz w:val="28"/>
          <w:szCs w:val="20"/>
        </w:rPr>
        <w:t>-</w:t>
      </w:r>
      <w:r w:rsidR="005E3057" w:rsidRPr="00056D67">
        <w:rPr>
          <w:rFonts w:eastAsia="Times New Roman" w:cs="Courier New"/>
          <w:sz w:val="24"/>
          <w:szCs w:val="20"/>
        </w:rPr>
        <w:t xml:space="preserve">Contact director </w:t>
      </w:r>
      <w:r w:rsidRPr="00056D67">
        <w:rPr>
          <w:rFonts w:eastAsia="Times New Roman" w:cs="Courier New"/>
          <w:sz w:val="24"/>
          <w:szCs w:val="20"/>
        </w:rPr>
        <w:t>Laura Crockett</w:t>
      </w:r>
      <w:r w:rsidR="005E3057" w:rsidRPr="00056D67">
        <w:rPr>
          <w:rFonts w:eastAsia="Times New Roman" w:cs="Courier New"/>
          <w:sz w:val="24"/>
          <w:szCs w:val="20"/>
        </w:rPr>
        <w:t xml:space="preserve"> at </w:t>
      </w:r>
      <w:r w:rsidR="00225A38">
        <w:rPr>
          <w:rFonts w:eastAsia="Times New Roman" w:cs="Courier New"/>
          <w:sz w:val="24"/>
          <w:szCs w:val="20"/>
        </w:rPr>
        <w:t>historyresource1</w:t>
      </w:r>
      <w:r w:rsidR="005E3057" w:rsidRPr="00056D67">
        <w:rPr>
          <w:rFonts w:eastAsia="Times New Roman" w:cs="Courier New"/>
          <w:sz w:val="24"/>
          <w:szCs w:val="20"/>
        </w:rPr>
        <w:t>@mac.com</w:t>
      </w:r>
    </w:p>
    <w:p w:rsidR="00E75EFF" w:rsidRPr="00014E03" w:rsidRDefault="00E75EFF" w:rsidP="00014E03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17365D" w:themeColor="text2" w:themeShade="BF"/>
          <w:sz w:val="24"/>
          <w:szCs w:val="20"/>
        </w:rPr>
      </w:pPr>
      <w:r w:rsidRPr="00014E03">
        <w:rPr>
          <w:rFonts w:eastAsia="Times New Roman" w:cs="Courier New"/>
          <w:b/>
          <w:color w:val="17365D" w:themeColor="text2" w:themeShade="BF"/>
          <w:sz w:val="24"/>
          <w:szCs w:val="20"/>
        </w:rPr>
        <w:t>Nicholas Herkimer</w:t>
      </w:r>
      <w:r w:rsidR="00E03222" w:rsidRPr="00014E03">
        <w:rPr>
          <w:rFonts w:eastAsia="Times New Roman" w:cs="Courier New"/>
          <w:color w:val="17365D" w:themeColor="text2" w:themeShade="BF"/>
          <w:sz w:val="24"/>
          <w:szCs w:val="20"/>
        </w:rPr>
        <w:t>: 50, German accent, humble, prosperous</w:t>
      </w:r>
    </w:p>
    <w:p w:rsidR="00E75EFF" w:rsidRPr="00014E03" w:rsidRDefault="00E75EFF" w:rsidP="00014E03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17365D" w:themeColor="text2" w:themeShade="BF"/>
          <w:sz w:val="24"/>
          <w:szCs w:val="20"/>
        </w:rPr>
      </w:pPr>
      <w:r w:rsidRPr="00014E03">
        <w:rPr>
          <w:rFonts w:eastAsia="Times New Roman" w:cs="Courier New"/>
          <w:b/>
          <w:color w:val="17365D" w:themeColor="text2" w:themeShade="BF"/>
          <w:sz w:val="24"/>
          <w:szCs w:val="20"/>
        </w:rPr>
        <w:t>Gil Martin:</w:t>
      </w:r>
      <w:r w:rsidRPr="00014E03">
        <w:rPr>
          <w:rFonts w:eastAsia="Times New Roman" w:cs="Courier New"/>
          <w:color w:val="17365D" w:themeColor="text2" w:themeShade="BF"/>
          <w:sz w:val="24"/>
          <w:szCs w:val="20"/>
        </w:rPr>
        <w:t xml:space="preserve"> Male lead-</w:t>
      </w:r>
      <w:bookmarkStart w:id="0" w:name="_GoBack"/>
      <w:bookmarkEnd w:id="0"/>
      <w:r w:rsidR="00E03222" w:rsidRPr="00014E03">
        <w:rPr>
          <w:rFonts w:eastAsia="Times New Roman" w:cs="Courier New"/>
          <w:color w:val="17365D" w:themeColor="text2" w:themeShade="BF"/>
          <w:sz w:val="24"/>
          <w:szCs w:val="20"/>
        </w:rPr>
        <w:t>25-30</w:t>
      </w:r>
    </w:p>
    <w:p w:rsidR="00E75EFF" w:rsidRPr="00014E03" w:rsidRDefault="00E75EFF" w:rsidP="00014E03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17365D" w:themeColor="text2" w:themeShade="BF"/>
          <w:sz w:val="24"/>
          <w:szCs w:val="20"/>
        </w:rPr>
      </w:pPr>
      <w:r w:rsidRPr="00014E03">
        <w:rPr>
          <w:rFonts w:eastAsia="Times New Roman" w:cs="Courier New"/>
          <w:b/>
          <w:color w:val="17365D" w:themeColor="text2" w:themeShade="BF"/>
          <w:sz w:val="24"/>
          <w:szCs w:val="20"/>
        </w:rPr>
        <w:t>Adam Helmer:</w:t>
      </w:r>
      <w:r w:rsidR="00A46240" w:rsidRPr="00014E03">
        <w:rPr>
          <w:rFonts w:eastAsia="Times New Roman" w:cs="Courier New"/>
          <w:b/>
          <w:color w:val="17365D" w:themeColor="text2" w:themeShade="BF"/>
          <w:sz w:val="24"/>
          <w:szCs w:val="20"/>
        </w:rPr>
        <w:t xml:space="preserve"> </w:t>
      </w:r>
      <w:r w:rsidR="00E03222" w:rsidRPr="00014E03">
        <w:rPr>
          <w:rFonts w:eastAsia="Times New Roman" w:cs="Courier New"/>
          <w:b/>
          <w:color w:val="17365D" w:themeColor="text2" w:themeShade="BF"/>
          <w:sz w:val="24"/>
          <w:szCs w:val="20"/>
        </w:rPr>
        <w:t xml:space="preserve"> </w:t>
      </w:r>
      <w:r w:rsidR="00E03222" w:rsidRPr="00014E03">
        <w:rPr>
          <w:rFonts w:eastAsia="Times New Roman" w:cs="Courier New"/>
          <w:color w:val="17365D" w:themeColor="text2" w:themeShade="BF"/>
          <w:sz w:val="24"/>
          <w:szCs w:val="20"/>
        </w:rPr>
        <w:t xml:space="preserve">25-30, </w:t>
      </w:r>
      <w:r w:rsidR="00A46240" w:rsidRPr="00014E03">
        <w:rPr>
          <w:rFonts w:eastAsia="Times New Roman" w:cs="Courier New"/>
          <w:color w:val="17365D" w:themeColor="text2" w:themeShade="BF"/>
          <w:sz w:val="24"/>
          <w:szCs w:val="20"/>
        </w:rPr>
        <w:t>tall,</w:t>
      </w:r>
      <w:r w:rsidR="00E03222" w:rsidRPr="00014E03">
        <w:rPr>
          <w:rFonts w:eastAsia="Times New Roman" w:cs="Courier New"/>
          <w:color w:val="17365D" w:themeColor="text2" w:themeShade="BF"/>
          <w:sz w:val="24"/>
          <w:szCs w:val="20"/>
        </w:rPr>
        <w:t xml:space="preserve"> robust</w:t>
      </w:r>
    </w:p>
    <w:p w:rsidR="00E75EFF" w:rsidRPr="00014E03" w:rsidRDefault="00E75EFF" w:rsidP="00014E03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17365D" w:themeColor="text2" w:themeShade="BF"/>
          <w:sz w:val="24"/>
          <w:szCs w:val="20"/>
        </w:rPr>
      </w:pPr>
      <w:r w:rsidRPr="00014E03">
        <w:rPr>
          <w:rFonts w:eastAsia="Times New Roman" w:cs="Courier New"/>
          <w:b/>
          <w:color w:val="17365D" w:themeColor="text2" w:themeShade="BF"/>
          <w:sz w:val="24"/>
          <w:szCs w:val="20"/>
        </w:rPr>
        <w:t>Mrs. McKlennar</w:t>
      </w:r>
      <w:r w:rsidRPr="00014E03">
        <w:rPr>
          <w:rFonts w:eastAsia="Times New Roman" w:cs="Courier New"/>
          <w:color w:val="17365D" w:themeColor="text2" w:themeShade="BF"/>
          <w:sz w:val="24"/>
          <w:szCs w:val="20"/>
        </w:rPr>
        <w:t>:</w:t>
      </w:r>
      <w:r w:rsidR="00E03222" w:rsidRPr="00014E03">
        <w:rPr>
          <w:rFonts w:eastAsia="Times New Roman" w:cs="Courier New"/>
          <w:color w:val="17365D" w:themeColor="text2" w:themeShade="BF"/>
          <w:sz w:val="24"/>
          <w:szCs w:val="20"/>
        </w:rPr>
        <w:t xml:space="preserve"> 50-60,</w:t>
      </w:r>
      <w:r w:rsidR="00E03222" w:rsidRPr="00014E03">
        <w:rPr>
          <w:rFonts w:eastAsia="Times New Roman" w:cs="Courier New"/>
          <w:b/>
          <w:color w:val="17365D" w:themeColor="text2" w:themeShade="BF"/>
          <w:sz w:val="24"/>
          <w:szCs w:val="20"/>
        </w:rPr>
        <w:t xml:space="preserve"> </w:t>
      </w:r>
      <w:r w:rsidR="00E03222" w:rsidRPr="00014E03">
        <w:rPr>
          <w:rFonts w:eastAsia="Times New Roman" w:cs="Courier New"/>
          <w:color w:val="17365D" w:themeColor="text2" w:themeShade="BF"/>
          <w:sz w:val="24"/>
          <w:szCs w:val="20"/>
        </w:rPr>
        <w:t>high energy</w:t>
      </w:r>
    </w:p>
    <w:p w:rsidR="00E75EFF" w:rsidRPr="00014E03" w:rsidRDefault="00E75EFF" w:rsidP="00014E03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17365D" w:themeColor="text2" w:themeShade="BF"/>
          <w:sz w:val="24"/>
          <w:szCs w:val="20"/>
        </w:rPr>
      </w:pPr>
      <w:r w:rsidRPr="00014E03">
        <w:rPr>
          <w:rFonts w:eastAsia="Times New Roman" w:cs="Courier New"/>
          <w:b/>
          <w:color w:val="17365D" w:themeColor="text2" w:themeShade="BF"/>
          <w:sz w:val="24"/>
          <w:szCs w:val="20"/>
        </w:rPr>
        <w:t>Everywoman</w:t>
      </w:r>
      <w:r w:rsidR="00A46240" w:rsidRPr="00014E03">
        <w:rPr>
          <w:rFonts w:eastAsia="Times New Roman" w:cs="Courier New"/>
          <w:b/>
          <w:color w:val="17365D" w:themeColor="text2" w:themeShade="BF"/>
          <w:sz w:val="24"/>
          <w:szCs w:val="20"/>
        </w:rPr>
        <w:t xml:space="preserve">; </w:t>
      </w:r>
      <w:r w:rsidR="00E03222" w:rsidRPr="00014E03">
        <w:rPr>
          <w:rFonts w:eastAsia="Times New Roman" w:cs="Courier New"/>
          <w:color w:val="17365D" w:themeColor="text2" w:themeShade="BF"/>
          <w:sz w:val="24"/>
          <w:szCs w:val="20"/>
        </w:rPr>
        <w:t>30-40, to assume a variety of roles</w:t>
      </w:r>
    </w:p>
    <w:p w:rsidR="00E75EFF" w:rsidRPr="00014E03" w:rsidRDefault="00E75EFF" w:rsidP="00014E03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17365D" w:themeColor="text2" w:themeShade="BF"/>
          <w:sz w:val="24"/>
          <w:szCs w:val="20"/>
        </w:rPr>
      </w:pPr>
      <w:r w:rsidRPr="00014E03">
        <w:rPr>
          <w:rFonts w:eastAsia="Times New Roman" w:cs="Courier New"/>
          <w:b/>
          <w:color w:val="17365D" w:themeColor="text2" w:themeShade="BF"/>
          <w:sz w:val="24"/>
          <w:szCs w:val="20"/>
        </w:rPr>
        <w:t>Walter Butler</w:t>
      </w:r>
      <w:r w:rsidRPr="00014E03">
        <w:rPr>
          <w:rFonts w:eastAsia="Times New Roman" w:cs="Courier New"/>
          <w:color w:val="17365D" w:themeColor="text2" w:themeShade="BF"/>
          <w:sz w:val="24"/>
          <w:szCs w:val="20"/>
        </w:rPr>
        <w:t>:</w:t>
      </w:r>
      <w:r w:rsidR="00A46240" w:rsidRPr="00014E03">
        <w:rPr>
          <w:rFonts w:eastAsia="Times New Roman" w:cs="Courier New"/>
          <w:color w:val="17365D" w:themeColor="text2" w:themeShade="BF"/>
          <w:sz w:val="24"/>
          <w:szCs w:val="20"/>
        </w:rPr>
        <w:t xml:space="preserve"> </w:t>
      </w:r>
      <w:r w:rsidR="00D01E82" w:rsidRPr="00014E03">
        <w:rPr>
          <w:rFonts w:eastAsia="Times New Roman" w:cs="Courier New"/>
          <w:color w:val="17365D" w:themeColor="text2" w:themeShade="BF"/>
          <w:sz w:val="24"/>
          <w:szCs w:val="20"/>
        </w:rPr>
        <w:t>30-35, vicious Tory</w:t>
      </w:r>
    </w:p>
    <w:p w:rsidR="00E75EFF" w:rsidRPr="00014E03" w:rsidRDefault="005E3057" w:rsidP="00014E03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17365D" w:themeColor="text2" w:themeShade="BF"/>
          <w:sz w:val="24"/>
          <w:szCs w:val="20"/>
        </w:rPr>
      </w:pPr>
      <w:r w:rsidRPr="00014E03">
        <w:rPr>
          <w:rFonts w:eastAsia="Times New Roman" w:cs="Courier New"/>
          <w:b/>
          <w:color w:val="17365D" w:themeColor="text2" w:themeShade="BF"/>
          <w:sz w:val="24"/>
          <w:szCs w:val="20"/>
        </w:rPr>
        <w:t>Everyman</w:t>
      </w:r>
      <w:r w:rsidR="00A46240" w:rsidRPr="00014E03">
        <w:rPr>
          <w:rFonts w:eastAsia="Times New Roman" w:cs="Courier New"/>
          <w:b/>
          <w:color w:val="17365D" w:themeColor="text2" w:themeShade="BF"/>
          <w:sz w:val="24"/>
          <w:szCs w:val="20"/>
        </w:rPr>
        <w:t xml:space="preserve">: </w:t>
      </w:r>
      <w:r w:rsidR="00CC0CB3" w:rsidRPr="00014E03">
        <w:rPr>
          <w:rFonts w:eastAsia="Times New Roman" w:cs="Courier New"/>
          <w:color w:val="17365D" w:themeColor="text2" w:themeShade="BF"/>
          <w:sz w:val="24"/>
          <w:szCs w:val="20"/>
        </w:rPr>
        <w:t>ageless</w:t>
      </w:r>
      <w:r w:rsidR="00E03222" w:rsidRPr="00014E03">
        <w:rPr>
          <w:rFonts w:eastAsia="Times New Roman" w:cs="Courier New"/>
          <w:color w:val="17365D" w:themeColor="text2" w:themeShade="BF"/>
          <w:sz w:val="24"/>
          <w:szCs w:val="20"/>
        </w:rPr>
        <w:t>, to assume a variety of roles.</w:t>
      </w:r>
    </w:p>
    <w:p w:rsidR="00014E03" w:rsidRPr="00014E03" w:rsidRDefault="00E75EFF" w:rsidP="00014E03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17365D" w:themeColor="text2" w:themeShade="BF"/>
          <w:sz w:val="24"/>
          <w:szCs w:val="20"/>
        </w:rPr>
      </w:pPr>
      <w:r w:rsidRPr="00014E03">
        <w:rPr>
          <w:rFonts w:eastAsia="Times New Roman" w:cs="Courier New"/>
          <w:b/>
          <w:color w:val="17365D" w:themeColor="text2" w:themeShade="BF"/>
          <w:sz w:val="24"/>
          <w:szCs w:val="20"/>
        </w:rPr>
        <w:t>Trip:</w:t>
      </w:r>
      <w:r w:rsidRPr="00014E03">
        <w:rPr>
          <w:rFonts w:eastAsia="Times New Roman" w:cs="Courier New"/>
          <w:color w:val="17365D" w:themeColor="text2" w:themeShade="BF"/>
          <w:sz w:val="24"/>
          <w:szCs w:val="20"/>
        </w:rPr>
        <w:t xml:space="preserve"> </w:t>
      </w:r>
      <w:r w:rsidR="00E03222" w:rsidRPr="00014E03">
        <w:rPr>
          <w:rFonts w:eastAsia="Times New Roman" w:cs="Courier New"/>
          <w:color w:val="17365D" w:themeColor="text2" w:themeShade="BF"/>
          <w:sz w:val="24"/>
          <w:szCs w:val="20"/>
        </w:rPr>
        <w:t xml:space="preserve"> 25-35, </w:t>
      </w:r>
      <w:r w:rsidRPr="00014E03">
        <w:rPr>
          <w:rFonts w:eastAsia="Times New Roman" w:cs="Courier New"/>
          <w:color w:val="17365D" w:themeColor="text2" w:themeShade="BF"/>
          <w:sz w:val="24"/>
          <w:szCs w:val="20"/>
        </w:rPr>
        <w:t>Male African American slave</w:t>
      </w:r>
    </w:p>
    <w:p w:rsidR="00014E03" w:rsidRPr="00014E03" w:rsidRDefault="00014E03" w:rsidP="00014E03">
      <w:pPr>
        <w:pStyle w:val="ListParagraph"/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17365D" w:themeColor="text2" w:themeShade="BF"/>
          <w:sz w:val="24"/>
          <w:szCs w:val="20"/>
        </w:rPr>
      </w:pPr>
      <w:r w:rsidRPr="00014E03">
        <w:rPr>
          <w:rFonts w:eastAsia="Times New Roman" w:cs="Courier New"/>
          <w:b/>
          <w:color w:val="17365D" w:themeColor="text2" w:themeShade="BF"/>
          <w:sz w:val="24"/>
          <w:szCs w:val="20"/>
        </w:rPr>
        <w:t xml:space="preserve">Hon Yerry Doxtator:  </w:t>
      </w:r>
      <w:r w:rsidRPr="00014E03">
        <w:rPr>
          <w:rFonts w:eastAsia="Times New Roman" w:cs="Courier New"/>
          <w:color w:val="17365D" w:themeColor="text2" w:themeShade="BF"/>
          <w:sz w:val="24"/>
          <w:szCs w:val="20"/>
        </w:rPr>
        <w:t>50-55, mixed race, Oneida and Dutch, a gentleman farmer</w:t>
      </w:r>
    </w:p>
    <w:p w:rsidR="00014E03" w:rsidRPr="00014E03" w:rsidRDefault="00014E03" w:rsidP="00014E03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17365D" w:themeColor="text2" w:themeShade="BF"/>
          <w:sz w:val="24"/>
          <w:szCs w:val="20"/>
        </w:rPr>
      </w:pPr>
      <w:r w:rsidRPr="00014E03">
        <w:rPr>
          <w:rFonts w:eastAsia="Times New Roman" w:cs="Courier New"/>
          <w:b/>
          <w:color w:val="17365D" w:themeColor="text2" w:themeShade="BF"/>
          <w:sz w:val="24"/>
          <w:szCs w:val="20"/>
        </w:rPr>
        <w:t xml:space="preserve">Drummer </w:t>
      </w:r>
    </w:p>
    <w:p w:rsidR="00014E03" w:rsidRPr="00014E03" w:rsidRDefault="00014E03" w:rsidP="00014E03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17365D" w:themeColor="text2" w:themeShade="BF"/>
          <w:sz w:val="24"/>
          <w:szCs w:val="20"/>
        </w:rPr>
      </w:pPr>
      <w:r>
        <w:rPr>
          <w:rFonts w:eastAsia="Times New Roman" w:cs="Courier New"/>
          <w:b/>
          <w:color w:val="17365D" w:themeColor="text2" w:themeShade="BF"/>
          <w:sz w:val="24"/>
          <w:szCs w:val="20"/>
        </w:rPr>
        <w:t>Flute/fifer</w:t>
      </w:r>
    </w:p>
    <w:p w:rsidR="006653B6" w:rsidRPr="00014E03" w:rsidRDefault="006653B6" w:rsidP="00014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Courier New"/>
          <w:color w:val="17365D" w:themeColor="text2" w:themeShade="BF"/>
          <w:sz w:val="24"/>
          <w:szCs w:val="20"/>
        </w:rPr>
      </w:pPr>
    </w:p>
    <w:p w:rsidR="00397CE4" w:rsidRPr="00014E03" w:rsidRDefault="00014E03" w:rsidP="00014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17365D" w:themeColor="text2" w:themeShade="BF"/>
          <w:sz w:val="24"/>
          <w:szCs w:val="20"/>
        </w:rPr>
      </w:pPr>
      <w:r>
        <w:rPr>
          <w:rFonts w:eastAsia="Times New Roman" w:cs="Courier New"/>
          <w:b/>
          <w:color w:val="17365D" w:themeColor="text2" w:themeShade="BF"/>
          <w:sz w:val="24"/>
          <w:szCs w:val="20"/>
        </w:rPr>
        <w:tab/>
      </w:r>
      <w:r w:rsidR="00397CE4" w:rsidRPr="00014E03">
        <w:rPr>
          <w:rFonts w:eastAsia="Times New Roman" w:cs="Courier New"/>
          <w:b/>
          <w:color w:val="17365D" w:themeColor="text2" w:themeShade="BF"/>
          <w:sz w:val="24"/>
          <w:szCs w:val="20"/>
        </w:rPr>
        <w:t xml:space="preserve"> </w:t>
      </w:r>
    </w:p>
    <w:p w:rsidR="00E75EFF" w:rsidRDefault="00E75EFF" w:rsidP="00E75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0"/>
        </w:rPr>
      </w:pPr>
    </w:p>
    <w:p w:rsidR="00E75EFF" w:rsidRDefault="00E75EFF" w:rsidP="00A46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eastAsia="Times New Roman" w:cs="Courier New"/>
          <w:sz w:val="24"/>
          <w:szCs w:val="20"/>
        </w:rPr>
      </w:pPr>
      <w:r w:rsidRPr="00645197">
        <w:rPr>
          <w:rFonts w:eastAsia="Times New Roman" w:cs="Courier New"/>
          <w:sz w:val="24"/>
          <w:szCs w:val="20"/>
        </w:rPr>
        <w:t>This is a profit sharing project.</w:t>
      </w:r>
    </w:p>
    <w:p w:rsidR="00E75EFF" w:rsidRDefault="00E75EFF" w:rsidP="00E75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0"/>
        </w:rPr>
      </w:pPr>
    </w:p>
    <w:p w:rsidR="00E75EFF" w:rsidRPr="00645197" w:rsidRDefault="00E75EFF" w:rsidP="00E75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0"/>
        </w:rPr>
      </w:pPr>
    </w:p>
    <w:p w:rsidR="00E75EFF" w:rsidRPr="00645197" w:rsidRDefault="00E75EFF" w:rsidP="00E75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0"/>
        </w:rPr>
      </w:pPr>
    </w:p>
    <w:p w:rsidR="00E75EFF" w:rsidRDefault="00E75EFF" w:rsidP="00E75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75EFF" w:rsidRDefault="00E75EFF" w:rsidP="00E75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75EFF" w:rsidRDefault="00E75EFF" w:rsidP="00E75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75EFF" w:rsidRPr="00374F19" w:rsidRDefault="00E75EFF" w:rsidP="00E75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E75EFF" w:rsidRDefault="00E75EFF" w:rsidP="00E75EFF"/>
    <w:p w:rsidR="00EA0890" w:rsidRDefault="00EA0890"/>
    <w:sectPr w:rsidR="00EA0890" w:rsidSect="00014E03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10735"/>
    <w:multiLevelType w:val="hybridMultilevel"/>
    <w:tmpl w:val="76E81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C3788"/>
    <w:multiLevelType w:val="hybridMultilevel"/>
    <w:tmpl w:val="863E7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D5162"/>
    <w:multiLevelType w:val="hybridMultilevel"/>
    <w:tmpl w:val="AAD67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82189"/>
    <w:multiLevelType w:val="hybridMultilevel"/>
    <w:tmpl w:val="0BC85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720DD"/>
    <w:multiLevelType w:val="hybridMultilevel"/>
    <w:tmpl w:val="CD2E0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FC7054"/>
    <w:multiLevelType w:val="multilevel"/>
    <w:tmpl w:val="6A9E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1414EA"/>
    <w:multiLevelType w:val="hybridMultilevel"/>
    <w:tmpl w:val="36608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compat/>
  <w:rsids>
    <w:rsidRoot w:val="00E75EFF"/>
    <w:rsid w:val="00014E03"/>
    <w:rsid w:val="00056D67"/>
    <w:rsid w:val="0008519D"/>
    <w:rsid w:val="000D0117"/>
    <w:rsid w:val="001C1896"/>
    <w:rsid w:val="00225A38"/>
    <w:rsid w:val="00245200"/>
    <w:rsid w:val="002F7E10"/>
    <w:rsid w:val="0039666F"/>
    <w:rsid w:val="00397CE4"/>
    <w:rsid w:val="00410F8C"/>
    <w:rsid w:val="00440954"/>
    <w:rsid w:val="00513E09"/>
    <w:rsid w:val="005E3057"/>
    <w:rsid w:val="006653B6"/>
    <w:rsid w:val="00741C2D"/>
    <w:rsid w:val="007A19DC"/>
    <w:rsid w:val="00986AAB"/>
    <w:rsid w:val="00A46240"/>
    <w:rsid w:val="00B40524"/>
    <w:rsid w:val="00BA4743"/>
    <w:rsid w:val="00C07B9E"/>
    <w:rsid w:val="00C838C7"/>
    <w:rsid w:val="00C93161"/>
    <w:rsid w:val="00CC0CB3"/>
    <w:rsid w:val="00CC12A1"/>
    <w:rsid w:val="00D01E82"/>
    <w:rsid w:val="00DE032F"/>
    <w:rsid w:val="00E03222"/>
    <w:rsid w:val="00E75EFF"/>
    <w:rsid w:val="00EA0890"/>
    <w:rsid w:val="00F10C40"/>
    <w:rsid w:val="00F376CB"/>
    <w:rsid w:val="00F67746"/>
    <w:rsid w:val="00FF1587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EF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E75E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5EF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7C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7CE4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97CE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5E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5EF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7C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7CE4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97CE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apdist-auditions@dx.ayw.org" TargetMode="External"/><Relationship Id="rId6" Type="http://schemas.openxmlformats.org/officeDocument/2006/relationships/hyperlink" Target="http://www.datmod.com" TargetMode="External"/><Relationship Id="rId7" Type="http://schemas.openxmlformats.org/officeDocument/2006/relationships/hyperlink" Target="http://www.facebook.com/drumsalongthemohawk" TargetMode="External"/><Relationship Id="rId8" Type="http://schemas.openxmlformats.org/officeDocument/2006/relationships/hyperlink" Target="mailto:historyresource1@mac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1536</TotalTime>
  <Pages>2</Pages>
  <Words>418</Words>
  <Characters>2383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Laura Crockett</cp:lastModifiedBy>
  <cp:revision>15</cp:revision>
  <dcterms:created xsi:type="dcterms:W3CDTF">2014-05-28T09:38:00Z</dcterms:created>
  <dcterms:modified xsi:type="dcterms:W3CDTF">2014-06-04T14:22:00Z</dcterms:modified>
</cp:coreProperties>
</file>