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493E" w14:textId="6894F42E" w:rsidR="00A81F63" w:rsidRPr="00430044" w:rsidRDefault="00A81F63" w:rsidP="00A81F63">
      <w:pPr>
        <w:jc w:val="center"/>
        <w:rPr>
          <w:rFonts w:ascii="American Typewriter" w:hAnsi="American Typewriter" w:cs="Times New Roman"/>
          <w:b/>
          <w:bCs/>
          <w:i/>
          <w:color w:val="000000"/>
          <w:sz w:val="28"/>
          <w:szCs w:val="28"/>
        </w:rPr>
      </w:pPr>
      <w:r>
        <w:rPr>
          <w:rFonts w:ascii="American Typewriter" w:hAnsi="American Typewriter" w:cs="Times New Roman"/>
          <w:b/>
          <w:bCs/>
          <w:i/>
          <w:color w:val="000000"/>
          <w:sz w:val="28"/>
          <w:szCs w:val="28"/>
        </w:rPr>
        <w:t>NOISES OFF</w:t>
      </w:r>
      <w:r w:rsidRPr="00430044">
        <w:rPr>
          <w:rFonts w:ascii="American Typewriter" w:hAnsi="American Typewriter" w:cs="Times New Roman"/>
          <w:b/>
          <w:bCs/>
          <w:i/>
          <w:color w:val="000000"/>
          <w:sz w:val="28"/>
          <w:szCs w:val="28"/>
        </w:rPr>
        <w:t xml:space="preserve"> </w:t>
      </w:r>
    </w:p>
    <w:p w14:paraId="54829462" w14:textId="6FB4B8BC" w:rsidR="00A81F63" w:rsidRDefault="00A81F63" w:rsidP="00A81F63">
      <w:pPr>
        <w:jc w:val="center"/>
        <w:rPr>
          <w:rFonts w:ascii="American Typewriter" w:hAnsi="American Typewriter" w:cs="Times New Roman"/>
          <w:color w:val="000000"/>
          <w:sz w:val="28"/>
          <w:szCs w:val="28"/>
        </w:rPr>
      </w:pPr>
      <w:r w:rsidRPr="00684797">
        <w:rPr>
          <w:rFonts w:ascii="American Typewriter" w:hAnsi="American Typewriter" w:cs="Times New Roman"/>
          <w:i/>
          <w:color w:val="000000"/>
          <w:sz w:val="28"/>
          <w:szCs w:val="28"/>
        </w:rPr>
        <w:t xml:space="preserve"> </w:t>
      </w:r>
      <w:r w:rsidRPr="00684797">
        <w:rPr>
          <w:rFonts w:ascii="American Typewriter" w:hAnsi="American Typewriter" w:cs="Times New Roman"/>
          <w:color w:val="000000"/>
          <w:sz w:val="28"/>
          <w:szCs w:val="28"/>
        </w:rPr>
        <w:t xml:space="preserve">by </w:t>
      </w:r>
      <w:r>
        <w:rPr>
          <w:rFonts w:ascii="American Typewriter" w:hAnsi="American Typewriter" w:cs="Times New Roman"/>
          <w:color w:val="000000"/>
          <w:sz w:val="28"/>
          <w:szCs w:val="28"/>
        </w:rPr>
        <w:t>Michael Frayn</w:t>
      </w:r>
    </w:p>
    <w:p w14:paraId="30834AAB" w14:textId="77777777" w:rsidR="00A81F63" w:rsidRDefault="00A81F63" w:rsidP="00A81F63">
      <w:pPr>
        <w:jc w:val="center"/>
        <w:rPr>
          <w:rFonts w:ascii="American Typewriter" w:hAnsi="American Typewriter" w:cs="Times New Roman"/>
          <w:color w:val="000000"/>
          <w:sz w:val="28"/>
          <w:szCs w:val="28"/>
        </w:rPr>
      </w:pPr>
      <w:r>
        <w:rPr>
          <w:rFonts w:ascii="American Typewriter" w:hAnsi="American Typewriter" w:cs="Times New Roman"/>
          <w:color w:val="000000"/>
          <w:sz w:val="28"/>
          <w:szCs w:val="28"/>
        </w:rPr>
        <w:t>Produced by Voice Theatre</w:t>
      </w:r>
    </w:p>
    <w:p w14:paraId="7A9F1F2E" w14:textId="38BB89B0" w:rsidR="00A81F63" w:rsidRDefault="00A81F63" w:rsidP="00A81F63">
      <w:pPr>
        <w:jc w:val="center"/>
        <w:rPr>
          <w:rFonts w:ascii="American Typewriter" w:hAnsi="American Typewriter" w:cs="Times New Roman"/>
          <w:color w:val="000000"/>
          <w:sz w:val="28"/>
          <w:szCs w:val="28"/>
        </w:rPr>
      </w:pPr>
      <w:hyperlink r:id="rId5" w:history="1">
        <w:r w:rsidRPr="001235D4">
          <w:rPr>
            <w:rStyle w:val="Hyperlink"/>
            <w:rFonts w:ascii="American Typewriter" w:hAnsi="American Typewriter" w:cs="Times New Roman"/>
            <w:sz w:val="28"/>
            <w:szCs w:val="28"/>
          </w:rPr>
          <w:t>www.voicetheatre.org</w:t>
        </w:r>
      </w:hyperlink>
    </w:p>
    <w:p w14:paraId="23604A67" w14:textId="77777777" w:rsidR="00A81F63" w:rsidRPr="00684797" w:rsidRDefault="00A81F63" w:rsidP="00A81F63">
      <w:pPr>
        <w:jc w:val="center"/>
        <w:rPr>
          <w:rFonts w:ascii="American Typewriter" w:hAnsi="American Typewriter" w:cs="Times New Roman"/>
          <w:color w:val="000000"/>
          <w:sz w:val="28"/>
          <w:szCs w:val="28"/>
        </w:rPr>
      </w:pPr>
    </w:p>
    <w:p w14:paraId="693A79A4" w14:textId="77777777" w:rsidR="00A81F63" w:rsidRPr="005C606E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Roboto Condensed" w:hAnsi="Roboto Condensed"/>
          <w:b/>
          <w:bCs/>
          <w:color w:val="00B050"/>
        </w:rPr>
      </w:pPr>
      <w:r w:rsidRPr="005C606E">
        <w:rPr>
          <w:rFonts w:ascii="Roboto Condensed" w:hAnsi="Roboto Condensed"/>
          <w:b/>
          <w:bCs/>
          <w:color w:val="00B050"/>
        </w:rPr>
        <w:t>CONTRACT:</w:t>
      </w:r>
    </w:p>
    <w:p w14:paraId="03596F4F" w14:textId="5D251E89" w:rsidR="00A81F63" w:rsidRPr="005C606E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5C606E">
        <w:rPr>
          <w:rFonts w:ascii="American Typewriter" w:hAnsi="American Typewriter"/>
          <w:color w:val="252525"/>
          <w:sz w:val="22"/>
          <w:szCs w:val="22"/>
        </w:rPr>
        <w:t>Equity: Special Appearance Contract, Non-Equity Stipend: $1,</w:t>
      </w:r>
      <w:r>
        <w:rPr>
          <w:rFonts w:ascii="American Typewriter" w:hAnsi="American Typewriter"/>
          <w:color w:val="252525"/>
          <w:sz w:val="22"/>
          <w:szCs w:val="22"/>
        </w:rPr>
        <w:t>5</w:t>
      </w:r>
      <w:r w:rsidRPr="005C606E">
        <w:rPr>
          <w:rFonts w:ascii="American Typewriter" w:hAnsi="American Typewriter"/>
          <w:color w:val="252525"/>
          <w:sz w:val="22"/>
          <w:szCs w:val="22"/>
        </w:rPr>
        <w:t xml:space="preserve">00. Accommodation and travel provided for all actors who live more than 50 miles away. </w:t>
      </w:r>
    </w:p>
    <w:p w14:paraId="190FDE4D" w14:textId="77777777" w:rsidR="00A81F63" w:rsidRPr="00C43D46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16"/>
          <w:szCs w:val="16"/>
        </w:rPr>
      </w:pPr>
    </w:p>
    <w:p w14:paraId="10CFF715" w14:textId="77777777" w:rsidR="00A81F63" w:rsidRPr="003C6FAA" w:rsidRDefault="00A81F63" w:rsidP="00A81F63">
      <w:pPr>
        <w:rPr>
          <w:rFonts w:ascii="American Typewriter" w:hAnsi="American Typewriter"/>
        </w:rPr>
      </w:pPr>
      <w:r>
        <w:rPr>
          <w:rFonts w:ascii="American Typewriter" w:hAnsi="American Typewriter" w:cs="Times New Roman"/>
          <w:b/>
          <w:color w:val="000000"/>
        </w:rPr>
        <w:t>Auditions by appointment only. Sides will be sent via email.</w:t>
      </w:r>
      <w:r w:rsidRPr="003C6FAA">
        <w:rPr>
          <w:rFonts w:ascii="American Typewriter" w:hAnsi="American Typewriter" w:cs="Times New Roman"/>
          <w:color w:val="000000"/>
        </w:rPr>
        <w:t xml:space="preserve"> </w:t>
      </w:r>
    </w:p>
    <w:p w14:paraId="1546A292" w14:textId="77777777" w:rsidR="00A81F63" w:rsidRPr="00C43D46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52525"/>
          <w:sz w:val="16"/>
          <w:szCs w:val="16"/>
        </w:rPr>
      </w:pPr>
    </w:p>
    <w:p w14:paraId="51D76885" w14:textId="77777777" w:rsidR="00A81F63" w:rsidRPr="005C606E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Roboto Condensed" w:hAnsi="Roboto Condensed"/>
          <w:b/>
          <w:bCs/>
          <w:color w:val="00B050"/>
        </w:rPr>
      </w:pPr>
      <w:r w:rsidRPr="005C606E">
        <w:rPr>
          <w:rFonts w:ascii="Roboto Condensed" w:hAnsi="Roboto Condensed"/>
          <w:b/>
          <w:bCs/>
          <w:color w:val="00B050"/>
        </w:rPr>
        <w:t>DATES:</w:t>
      </w:r>
    </w:p>
    <w:p w14:paraId="4FD199F8" w14:textId="2AFBFAFF" w:rsidR="00A81F63" w:rsidRPr="005C606E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b/>
          <w:bCs/>
          <w:color w:val="252525"/>
          <w:sz w:val="22"/>
          <w:szCs w:val="22"/>
        </w:rPr>
      </w:pPr>
      <w:r w:rsidRPr="005C606E">
        <w:rPr>
          <w:rFonts w:ascii="American Typewriter" w:hAnsi="American Typewriter"/>
          <w:b/>
          <w:bCs/>
          <w:color w:val="252525"/>
          <w:sz w:val="22"/>
          <w:szCs w:val="22"/>
        </w:rPr>
        <w:t>KINGSTON, NY CASTING: 3/</w:t>
      </w:r>
      <w:r>
        <w:rPr>
          <w:rFonts w:ascii="American Typewriter" w:hAnsi="American Typewriter"/>
          <w:b/>
          <w:bCs/>
          <w:color w:val="252525"/>
          <w:sz w:val="22"/>
          <w:szCs w:val="22"/>
        </w:rPr>
        <w:t>1</w:t>
      </w:r>
      <w:r w:rsidRPr="005C606E">
        <w:rPr>
          <w:rFonts w:ascii="American Typewriter" w:hAnsi="American Typewriter"/>
          <w:b/>
          <w:bCs/>
          <w:color w:val="252525"/>
          <w:sz w:val="22"/>
          <w:szCs w:val="22"/>
        </w:rPr>
        <w:t xml:space="preserve"> &amp; 3/</w:t>
      </w:r>
      <w:r>
        <w:rPr>
          <w:rFonts w:ascii="American Typewriter" w:hAnsi="American Typewriter"/>
          <w:b/>
          <w:bCs/>
          <w:color w:val="252525"/>
          <w:sz w:val="22"/>
          <w:szCs w:val="22"/>
        </w:rPr>
        <w:t xml:space="preserve">8 </w:t>
      </w:r>
      <w:r w:rsidRPr="005C606E">
        <w:rPr>
          <w:rFonts w:ascii="American Typewriter" w:hAnsi="American Typewriter"/>
          <w:b/>
          <w:bCs/>
          <w:color w:val="252525"/>
          <w:sz w:val="22"/>
          <w:szCs w:val="22"/>
        </w:rPr>
        <w:t>Bethany Hall, 272 Wall St. Kingston</w:t>
      </w:r>
      <w:r>
        <w:rPr>
          <w:rFonts w:ascii="American Typewriter" w:hAnsi="American Typewriter"/>
          <w:b/>
          <w:bCs/>
          <w:color w:val="252525"/>
          <w:sz w:val="22"/>
          <w:szCs w:val="22"/>
        </w:rPr>
        <w:t>.</w:t>
      </w:r>
    </w:p>
    <w:p w14:paraId="370CAF43" w14:textId="0DF6F417" w:rsidR="00A81F63" w:rsidRPr="005C606E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b/>
          <w:bCs/>
          <w:color w:val="252525"/>
          <w:sz w:val="22"/>
          <w:szCs w:val="22"/>
        </w:rPr>
      </w:pPr>
      <w:r w:rsidRPr="005C606E">
        <w:rPr>
          <w:rFonts w:ascii="American Typewriter" w:hAnsi="American Typewriter"/>
          <w:b/>
          <w:bCs/>
          <w:color w:val="252525"/>
          <w:sz w:val="22"/>
          <w:szCs w:val="22"/>
        </w:rPr>
        <w:t xml:space="preserve">NYC CASTING, </w:t>
      </w:r>
      <w:r>
        <w:rPr>
          <w:rFonts w:ascii="American Typewriter" w:hAnsi="American Typewriter"/>
          <w:b/>
          <w:bCs/>
          <w:color w:val="252525"/>
          <w:sz w:val="22"/>
          <w:szCs w:val="22"/>
        </w:rPr>
        <w:t>2/26, 2/27, 3/4, 3/11 Theater Lab</w:t>
      </w:r>
      <w:r w:rsidRPr="005C606E">
        <w:rPr>
          <w:rFonts w:ascii="American Typewriter" w:hAnsi="American Typewriter"/>
          <w:b/>
          <w:bCs/>
          <w:color w:val="252525"/>
          <w:sz w:val="22"/>
          <w:szCs w:val="22"/>
        </w:rPr>
        <w:t xml:space="preserve">: </w:t>
      </w:r>
      <w:r>
        <w:rPr>
          <w:rFonts w:ascii="American Typewriter" w:hAnsi="American Typewriter"/>
          <w:b/>
          <w:bCs/>
          <w:color w:val="252525"/>
          <w:sz w:val="22"/>
          <w:szCs w:val="22"/>
        </w:rPr>
        <w:t>357 West 36</w:t>
      </w:r>
      <w:r w:rsidRPr="00A81F63">
        <w:rPr>
          <w:rFonts w:ascii="American Typewriter" w:hAnsi="American Typewriter"/>
          <w:b/>
          <w:bCs/>
          <w:color w:val="252525"/>
          <w:sz w:val="22"/>
          <w:szCs w:val="22"/>
          <w:vertAlign w:val="superscript"/>
        </w:rPr>
        <w:t>th</w:t>
      </w:r>
      <w:r>
        <w:rPr>
          <w:rFonts w:ascii="American Typewriter" w:hAnsi="American Typewriter"/>
          <w:b/>
          <w:bCs/>
          <w:color w:val="252525"/>
          <w:sz w:val="22"/>
          <w:szCs w:val="22"/>
        </w:rPr>
        <w:t xml:space="preserve"> St, 3</w:t>
      </w:r>
      <w:r w:rsidRPr="00A81F63">
        <w:rPr>
          <w:rFonts w:ascii="American Typewriter" w:hAnsi="American Typewriter"/>
          <w:b/>
          <w:bCs/>
          <w:color w:val="252525"/>
          <w:sz w:val="22"/>
          <w:szCs w:val="22"/>
          <w:vertAlign w:val="superscript"/>
        </w:rPr>
        <w:t>rd</w:t>
      </w:r>
      <w:r>
        <w:rPr>
          <w:rFonts w:ascii="American Typewriter" w:hAnsi="American Typewriter"/>
          <w:b/>
          <w:bCs/>
          <w:color w:val="252525"/>
          <w:sz w:val="22"/>
          <w:szCs w:val="22"/>
        </w:rPr>
        <w:t xml:space="preserve"> floor (between 8</w:t>
      </w:r>
      <w:r w:rsidRPr="00A81F63">
        <w:rPr>
          <w:rFonts w:ascii="American Typewriter" w:hAnsi="American Typewriter"/>
          <w:b/>
          <w:bCs/>
          <w:color w:val="252525"/>
          <w:sz w:val="22"/>
          <w:szCs w:val="22"/>
          <w:vertAlign w:val="superscript"/>
        </w:rPr>
        <w:t>th</w:t>
      </w:r>
      <w:r>
        <w:rPr>
          <w:rFonts w:ascii="American Typewriter" w:hAnsi="American Typewriter"/>
          <w:b/>
          <w:bCs/>
          <w:color w:val="252525"/>
          <w:sz w:val="22"/>
          <w:szCs w:val="22"/>
        </w:rPr>
        <w:t>-9</w:t>
      </w:r>
      <w:r w:rsidRPr="00A81F63">
        <w:rPr>
          <w:rFonts w:ascii="American Typewriter" w:hAnsi="American Typewriter"/>
          <w:b/>
          <w:bCs/>
          <w:color w:val="252525"/>
          <w:sz w:val="22"/>
          <w:szCs w:val="22"/>
          <w:vertAlign w:val="superscript"/>
        </w:rPr>
        <w:t>th</w:t>
      </w:r>
      <w:r>
        <w:rPr>
          <w:rFonts w:ascii="American Typewriter" w:hAnsi="American Typewriter"/>
          <w:b/>
          <w:bCs/>
          <w:color w:val="252525"/>
          <w:sz w:val="22"/>
          <w:szCs w:val="22"/>
        </w:rPr>
        <w:t xml:space="preserve"> Ave.)</w:t>
      </w:r>
      <w:r w:rsidRPr="005C606E">
        <w:rPr>
          <w:rFonts w:ascii="American Typewriter" w:hAnsi="American Typewriter"/>
          <w:b/>
          <w:bCs/>
          <w:color w:val="252525"/>
          <w:sz w:val="22"/>
          <w:szCs w:val="22"/>
        </w:rPr>
        <w:t xml:space="preserve"> </w:t>
      </w:r>
    </w:p>
    <w:p w14:paraId="7CAC73F4" w14:textId="77777777" w:rsidR="00A81F63" w:rsidRPr="005C606E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b/>
          <w:bCs/>
          <w:color w:val="252525"/>
          <w:sz w:val="16"/>
          <w:szCs w:val="16"/>
        </w:rPr>
      </w:pPr>
    </w:p>
    <w:p w14:paraId="7EE956F1" w14:textId="0B31CEA4" w:rsidR="00A81F63" w:rsidRPr="005C606E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Roboto Condensed" w:hAnsi="Roboto Condensed"/>
          <w:b/>
          <w:bCs/>
          <w:color w:val="00B050"/>
          <w:sz w:val="22"/>
          <w:szCs w:val="22"/>
        </w:rPr>
      </w:pPr>
      <w:r w:rsidRPr="005C606E">
        <w:rPr>
          <w:rFonts w:ascii="American Typewriter" w:hAnsi="American Typewriter"/>
          <w:b/>
          <w:bCs/>
          <w:color w:val="252525"/>
          <w:sz w:val="22"/>
          <w:szCs w:val="22"/>
        </w:rPr>
        <w:t>DAYTIME Rehearsals:</w:t>
      </w:r>
      <w:r w:rsidRPr="005C606E">
        <w:rPr>
          <w:rFonts w:ascii="American Typewriter" w:hAnsi="American Typewriter"/>
          <w:color w:val="252525"/>
          <w:sz w:val="22"/>
          <w:szCs w:val="22"/>
        </w:rPr>
        <w:t xml:space="preserve"> June 10 - July </w:t>
      </w:r>
      <w:r>
        <w:rPr>
          <w:rFonts w:ascii="American Typewriter" w:hAnsi="American Typewriter"/>
          <w:color w:val="252525"/>
          <w:sz w:val="22"/>
          <w:szCs w:val="22"/>
        </w:rPr>
        <w:t>9</w:t>
      </w:r>
      <w:r w:rsidRPr="005C606E">
        <w:rPr>
          <w:rFonts w:ascii="American Typewriter" w:hAnsi="American Typewriter"/>
          <w:color w:val="252525"/>
          <w:sz w:val="22"/>
          <w:szCs w:val="22"/>
        </w:rPr>
        <w:t>, 202</w:t>
      </w:r>
      <w:r>
        <w:rPr>
          <w:rFonts w:ascii="American Typewriter" w:hAnsi="American Typewriter"/>
          <w:color w:val="252525"/>
          <w:sz w:val="22"/>
          <w:szCs w:val="22"/>
        </w:rPr>
        <w:t>5</w:t>
      </w:r>
    </w:p>
    <w:p w14:paraId="58B94CC4" w14:textId="2B4BC0F0" w:rsidR="00A81F63" w:rsidRPr="005C606E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5C606E">
        <w:rPr>
          <w:rFonts w:ascii="American Typewriter" w:hAnsi="American Typewriter"/>
          <w:b/>
          <w:bCs/>
          <w:noProof/>
          <w:color w:val="252525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7B6A7E" wp14:editId="16B12C4F">
                <wp:simplePos x="0" y="0"/>
                <wp:positionH relativeFrom="column">
                  <wp:posOffset>3978903</wp:posOffset>
                </wp:positionH>
                <wp:positionV relativeFrom="paragraph">
                  <wp:posOffset>334889</wp:posOffset>
                </wp:positionV>
                <wp:extent cx="360" cy="360"/>
                <wp:effectExtent l="38100" t="38100" r="38100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4088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12.1pt;margin-top:25.15pt;width:2.5pt;height: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">
                <v:imagedata r:id="rId7" o:title=""/>
              </v:shape>
            </w:pict>
          </mc:Fallback>
        </mc:AlternateContent>
      </w:r>
      <w:r w:rsidRPr="005C606E">
        <w:rPr>
          <w:rFonts w:ascii="American Typewriter" w:hAnsi="American Typewriter"/>
          <w:b/>
          <w:bCs/>
          <w:color w:val="252525"/>
          <w:sz w:val="22"/>
          <w:szCs w:val="22"/>
        </w:rPr>
        <w:t>Performances:</w:t>
      </w:r>
      <w:r w:rsidRPr="005C606E">
        <w:rPr>
          <w:rFonts w:ascii="American Typewriter" w:hAnsi="American Typewriter"/>
          <w:color w:val="252525"/>
          <w:sz w:val="22"/>
          <w:szCs w:val="22"/>
        </w:rPr>
        <w:t xml:space="preserve"> July 1</w:t>
      </w:r>
      <w:r>
        <w:rPr>
          <w:rFonts w:ascii="American Typewriter" w:hAnsi="American Typewriter"/>
          <w:color w:val="252525"/>
          <w:sz w:val="22"/>
          <w:szCs w:val="22"/>
        </w:rPr>
        <w:t>0</w:t>
      </w:r>
      <w:r w:rsidRPr="005C606E">
        <w:rPr>
          <w:rFonts w:ascii="American Typewriter" w:hAnsi="American Typewriter"/>
          <w:color w:val="252525"/>
          <w:sz w:val="22"/>
          <w:szCs w:val="22"/>
        </w:rPr>
        <w:t xml:space="preserve"> – July 2</w:t>
      </w:r>
      <w:r>
        <w:rPr>
          <w:rFonts w:ascii="American Typewriter" w:hAnsi="American Typewriter"/>
          <w:color w:val="252525"/>
          <w:sz w:val="22"/>
          <w:szCs w:val="22"/>
        </w:rPr>
        <w:t>7</w:t>
      </w:r>
      <w:r w:rsidRPr="005C606E">
        <w:rPr>
          <w:rFonts w:ascii="American Typewriter" w:hAnsi="American Typewriter"/>
          <w:color w:val="252525"/>
          <w:sz w:val="22"/>
          <w:szCs w:val="22"/>
        </w:rPr>
        <w:t>, 202</w:t>
      </w:r>
      <w:r>
        <w:rPr>
          <w:rFonts w:ascii="American Typewriter" w:hAnsi="American Typewriter"/>
          <w:color w:val="252525"/>
          <w:sz w:val="22"/>
          <w:szCs w:val="22"/>
        </w:rPr>
        <w:t>5</w:t>
      </w:r>
      <w:r w:rsidRPr="005C606E">
        <w:rPr>
          <w:rFonts w:ascii="American Typewriter" w:hAnsi="American Typewriter"/>
          <w:color w:val="252525"/>
          <w:sz w:val="22"/>
          <w:szCs w:val="22"/>
        </w:rPr>
        <w:t xml:space="preserve">. </w:t>
      </w:r>
    </w:p>
    <w:p w14:paraId="57C2E6B9" w14:textId="72232338" w:rsidR="00A81F63" w:rsidRPr="005C606E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5C606E">
        <w:rPr>
          <w:rFonts w:ascii="American Typewriter" w:hAnsi="American Typewriter"/>
          <w:color w:val="252525"/>
          <w:sz w:val="22"/>
          <w:szCs w:val="22"/>
        </w:rPr>
        <w:t>Thursday - Saturday @ 7pm with 3 Sunday matinees @ 2pm + one extra Sat. matinee @ 2pm on July 2</w:t>
      </w:r>
      <w:r>
        <w:rPr>
          <w:rFonts w:ascii="American Typewriter" w:hAnsi="American Typewriter"/>
          <w:color w:val="252525"/>
          <w:sz w:val="22"/>
          <w:szCs w:val="22"/>
        </w:rPr>
        <w:t>6</w:t>
      </w:r>
      <w:r w:rsidRPr="005C606E">
        <w:rPr>
          <w:rFonts w:ascii="American Typewriter" w:hAnsi="American Typewriter"/>
          <w:color w:val="252525"/>
          <w:sz w:val="22"/>
          <w:szCs w:val="22"/>
          <w:vertAlign w:val="superscript"/>
        </w:rPr>
        <w:t>th</w:t>
      </w:r>
      <w:r w:rsidRPr="005C606E">
        <w:rPr>
          <w:rFonts w:ascii="American Typewriter" w:hAnsi="American Typewriter"/>
          <w:color w:val="252525"/>
          <w:sz w:val="22"/>
          <w:szCs w:val="22"/>
        </w:rPr>
        <w:t xml:space="preserve">.                                                            </w:t>
      </w:r>
    </w:p>
    <w:p w14:paraId="6B1A3A25" w14:textId="77777777" w:rsidR="00A81F63" w:rsidRPr="005C606E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b/>
          <w:bCs/>
          <w:color w:val="252525"/>
          <w:sz w:val="22"/>
          <w:szCs w:val="22"/>
        </w:rPr>
      </w:pPr>
      <w:r w:rsidRPr="005C606E">
        <w:rPr>
          <w:rFonts w:ascii="American Typewriter" w:hAnsi="American Typewriter"/>
          <w:b/>
          <w:bCs/>
          <w:color w:val="252525"/>
          <w:sz w:val="22"/>
          <w:szCs w:val="22"/>
        </w:rPr>
        <w:t>Rehearsal and performances</w:t>
      </w:r>
      <w:r w:rsidRPr="005C606E">
        <w:rPr>
          <w:rFonts w:ascii="American Typewriter" w:hAnsi="American Typewriter"/>
          <w:color w:val="252525"/>
          <w:sz w:val="22"/>
          <w:szCs w:val="22"/>
        </w:rPr>
        <w:t xml:space="preserve"> take place in Uptown Kingston, at Bethany Hall, 272 Wall St., Kingston, NY. </w:t>
      </w:r>
      <w:r w:rsidRPr="005C606E">
        <w:rPr>
          <w:rFonts w:ascii="American Typewriter" w:hAnsi="American Typewriter"/>
          <w:b/>
          <w:bCs/>
          <w:color w:val="252525"/>
          <w:sz w:val="22"/>
          <w:szCs w:val="22"/>
        </w:rPr>
        <w:t>Rehearsals will take place during the day.</w:t>
      </w:r>
    </w:p>
    <w:p w14:paraId="68358FB4" w14:textId="77777777" w:rsidR="00A81F63" w:rsidRPr="00C43D46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Roboto Condensed" w:hAnsi="Roboto Condensed"/>
          <w:color w:val="252525"/>
          <w:sz w:val="16"/>
          <w:szCs w:val="16"/>
        </w:rPr>
      </w:pPr>
    </w:p>
    <w:p w14:paraId="76355BFF" w14:textId="72CF5C84" w:rsidR="00A81F63" w:rsidRPr="00712EDB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b/>
          <w:bCs/>
          <w:color w:val="00B050"/>
          <w:sz w:val="22"/>
          <w:szCs w:val="22"/>
        </w:rPr>
      </w:pPr>
      <w:r w:rsidRPr="00712EDB">
        <w:rPr>
          <w:rFonts w:ascii="American Typewriter" w:hAnsi="American Typewriter"/>
          <w:b/>
          <w:bCs/>
          <w:color w:val="00B050"/>
          <w:sz w:val="22"/>
          <w:szCs w:val="22"/>
        </w:rPr>
        <w:t>S</w:t>
      </w:r>
      <w:r w:rsidR="00DE5DDD">
        <w:rPr>
          <w:rFonts w:ascii="American Typewriter" w:hAnsi="American Typewriter"/>
          <w:b/>
          <w:bCs/>
          <w:color w:val="00B050"/>
          <w:sz w:val="22"/>
          <w:szCs w:val="22"/>
        </w:rPr>
        <w:t>UBMISSIONS:</w:t>
      </w:r>
    </w:p>
    <w:p w14:paraId="78173B0C" w14:textId="4A11B888" w:rsidR="00A81F63" w:rsidRPr="00712EDB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712EDB">
        <w:rPr>
          <w:rFonts w:ascii="American Typewriter" w:hAnsi="American Typewriter"/>
          <w:color w:val="252525"/>
          <w:sz w:val="22"/>
          <w:szCs w:val="22"/>
        </w:rPr>
        <w:t>Email picture/r</w:t>
      </w:r>
      <w:r>
        <w:rPr>
          <w:rFonts w:ascii="American Typewriter" w:hAnsi="American Typewriter"/>
          <w:color w:val="252525"/>
          <w:sz w:val="22"/>
          <w:szCs w:val="22"/>
        </w:rPr>
        <w:t>e</w:t>
      </w:r>
      <w:r w:rsidRPr="00712EDB">
        <w:rPr>
          <w:rFonts w:ascii="American Typewriter" w:hAnsi="American Typewriter"/>
          <w:color w:val="252525"/>
          <w:sz w:val="22"/>
          <w:szCs w:val="22"/>
        </w:rPr>
        <w:t>sumé to</w:t>
      </w:r>
      <w:r>
        <w:rPr>
          <w:rFonts w:ascii="American Typewriter" w:hAnsi="American Typewriter"/>
          <w:color w:val="252525"/>
          <w:sz w:val="22"/>
          <w:szCs w:val="22"/>
        </w:rPr>
        <w:t xml:space="preserve"> </w:t>
      </w:r>
      <w:hyperlink r:id="rId8" w:history="1">
        <w:r w:rsidRPr="001235D4">
          <w:rPr>
            <w:rStyle w:val="Hyperlink"/>
            <w:rFonts w:ascii="American Typewriter" w:hAnsi="American Typewriter"/>
            <w:sz w:val="22"/>
            <w:szCs w:val="22"/>
          </w:rPr>
          <w:t>Rdapiran.vt@gmail.com</w:t>
        </w:r>
      </w:hyperlink>
      <w:r>
        <w:rPr>
          <w:rFonts w:ascii="American Typewriter" w:hAnsi="American Typewriter"/>
          <w:color w:val="252525"/>
          <w:sz w:val="22"/>
          <w:szCs w:val="22"/>
        </w:rPr>
        <w:t xml:space="preserve"> </w:t>
      </w:r>
      <w:r w:rsidRPr="00712EDB">
        <w:rPr>
          <w:rFonts w:ascii="American Typewriter" w:hAnsi="American Typewriter"/>
          <w:color w:val="252525"/>
          <w:sz w:val="22"/>
          <w:szCs w:val="22"/>
        </w:rPr>
        <w:t>Put in subject: “</w:t>
      </w:r>
      <w:r>
        <w:rPr>
          <w:rFonts w:ascii="American Typewriter" w:hAnsi="American Typewriter"/>
          <w:color w:val="252525"/>
          <w:sz w:val="22"/>
          <w:szCs w:val="22"/>
        </w:rPr>
        <w:t xml:space="preserve">NOISES </w:t>
      </w:r>
      <w:proofErr w:type="gramStart"/>
      <w:r>
        <w:rPr>
          <w:rFonts w:ascii="American Typewriter" w:hAnsi="American Typewriter"/>
          <w:color w:val="252525"/>
          <w:sz w:val="22"/>
          <w:szCs w:val="22"/>
        </w:rPr>
        <w:t xml:space="preserve">OFF </w:t>
      </w:r>
      <w:r w:rsidRPr="00712EDB">
        <w:rPr>
          <w:rFonts w:ascii="American Typewriter" w:hAnsi="American Typewriter"/>
          <w:color w:val="252525"/>
          <w:sz w:val="22"/>
          <w:szCs w:val="22"/>
        </w:rPr>
        <w:t xml:space="preserve"> AUDITIONS</w:t>
      </w:r>
      <w:proofErr w:type="gramEnd"/>
      <w:r w:rsidRPr="00712EDB">
        <w:rPr>
          <w:rFonts w:ascii="American Typewriter" w:hAnsi="American Typewriter"/>
          <w:color w:val="252525"/>
          <w:sz w:val="22"/>
          <w:szCs w:val="22"/>
        </w:rPr>
        <w:t>”</w:t>
      </w:r>
      <w:r w:rsidR="00451256">
        <w:rPr>
          <w:rFonts w:ascii="American Typewriter" w:hAnsi="American Typewriter"/>
          <w:color w:val="252525"/>
          <w:sz w:val="22"/>
          <w:szCs w:val="22"/>
        </w:rPr>
        <w:t xml:space="preserve">. </w:t>
      </w:r>
      <w:r w:rsidR="00451256" w:rsidRPr="00451256">
        <w:rPr>
          <w:rFonts w:ascii="American Typewriter" w:hAnsi="American Typewriter"/>
          <w:b/>
          <w:bCs/>
          <w:color w:val="252525"/>
          <w:sz w:val="22"/>
          <w:szCs w:val="22"/>
        </w:rPr>
        <w:t>Sides will be provided with email invitations.</w:t>
      </w:r>
    </w:p>
    <w:p w14:paraId="2E412D7A" w14:textId="77777777" w:rsidR="00A81F63" w:rsidRPr="00C43D46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16"/>
          <w:szCs w:val="16"/>
        </w:rPr>
      </w:pPr>
    </w:p>
    <w:p w14:paraId="157A6D60" w14:textId="77777777" w:rsidR="00A81F63" w:rsidRPr="00AD73C9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b/>
          <w:bCs/>
          <w:color w:val="00B050"/>
        </w:rPr>
      </w:pPr>
      <w:r w:rsidRPr="00AD73C9">
        <w:rPr>
          <w:rFonts w:ascii="American Typewriter" w:hAnsi="American Typewriter"/>
          <w:b/>
          <w:bCs/>
          <w:color w:val="00B050"/>
        </w:rPr>
        <w:t>PERSONNEL:</w:t>
      </w:r>
    </w:p>
    <w:p w14:paraId="14C2BD5E" w14:textId="6E410E30" w:rsidR="00A81F63" w:rsidRPr="00AD73C9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AD73C9">
        <w:rPr>
          <w:rFonts w:ascii="American Typewriter" w:hAnsi="American Typewriter"/>
          <w:color w:val="252525"/>
          <w:sz w:val="22"/>
          <w:szCs w:val="22"/>
        </w:rPr>
        <w:t>ARTISTIC DIRECTOR: Shauna Kanter</w:t>
      </w:r>
      <w:r w:rsidRPr="00AD73C9">
        <w:rPr>
          <w:rFonts w:ascii="American Typewriter" w:hAnsi="American Typewriter"/>
          <w:color w:val="252525"/>
          <w:sz w:val="22"/>
          <w:szCs w:val="22"/>
        </w:rPr>
        <w:br/>
        <w:t xml:space="preserve">ASSOCIATE PRODUCER: </w:t>
      </w:r>
      <w:r>
        <w:rPr>
          <w:rFonts w:ascii="American Typewriter" w:hAnsi="American Typewriter"/>
          <w:color w:val="252525"/>
          <w:sz w:val="22"/>
          <w:szCs w:val="22"/>
        </w:rPr>
        <w:t xml:space="preserve">Roger </w:t>
      </w:r>
      <w:proofErr w:type="spellStart"/>
      <w:r>
        <w:rPr>
          <w:rFonts w:ascii="American Typewriter" w:hAnsi="American Typewriter"/>
          <w:color w:val="252525"/>
          <w:sz w:val="22"/>
          <w:szCs w:val="22"/>
        </w:rPr>
        <w:t>Dapiran</w:t>
      </w:r>
      <w:proofErr w:type="spellEnd"/>
    </w:p>
    <w:p w14:paraId="0DE76930" w14:textId="6FF1A09B" w:rsidR="00A81F63" w:rsidRPr="00AD73C9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AD73C9">
        <w:rPr>
          <w:rFonts w:ascii="American Typewriter" w:hAnsi="American Typewriter"/>
          <w:color w:val="252525"/>
          <w:sz w:val="22"/>
          <w:szCs w:val="22"/>
        </w:rPr>
        <w:t xml:space="preserve">COMPANY </w:t>
      </w:r>
      <w:r>
        <w:rPr>
          <w:rFonts w:ascii="American Typewriter" w:hAnsi="American Typewriter"/>
          <w:color w:val="252525"/>
          <w:sz w:val="22"/>
          <w:szCs w:val="22"/>
        </w:rPr>
        <w:t>ADMINISTRATOR</w:t>
      </w:r>
      <w:r w:rsidRPr="00AD73C9">
        <w:rPr>
          <w:rFonts w:ascii="American Typewriter" w:hAnsi="American Typewriter"/>
          <w:color w:val="252525"/>
          <w:sz w:val="22"/>
          <w:szCs w:val="22"/>
        </w:rPr>
        <w:t xml:space="preserve">: </w:t>
      </w:r>
      <w:r>
        <w:rPr>
          <w:rFonts w:ascii="American Typewriter" w:hAnsi="American Typewriter"/>
          <w:color w:val="252525"/>
          <w:sz w:val="22"/>
          <w:szCs w:val="22"/>
        </w:rPr>
        <w:t xml:space="preserve">John </w:t>
      </w:r>
      <w:proofErr w:type="spellStart"/>
      <w:r>
        <w:rPr>
          <w:rFonts w:ascii="American Typewriter" w:hAnsi="American Typewriter"/>
          <w:color w:val="252525"/>
          <w:sz w:val="22"/>
          <w:szCs w:val="22"/>
        </w:rPr>
        <w:t>Gazzale</w:t>
      </w:r>
      <w:proofErr w:type="spellEnd"/>
    </w:p>
    <w:p w14:paraId="01BB0619" w14:textId="77777777" w:rsidR="00A81F63" w:rsidRPr="00AD73C9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AD73C9">
        <w:rPr>
          <w:rFonts w:ascii="American Typewriter" w:hAnsi="American Typewriter"/>
          <w:color w:val="252525"/>
          <w:sz w:val="22"/>
          <w:szCs w:val="22"/>
        </w:rPr>
        <w:t>DIRECTOR: Shauna Kanter</w:t>
      </w:r>
    </w:p>
    <w:p w14:paraId="7EE58E46" w14:textId="0E30E848" w:rsidR="00A81F63" w:rsidRPr="00AD73C9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AD73C9">
        <w:rPr>
          <w:rFonts w:ascii="American Typewriter" w:hAnsi="American Typewriter"/>
          <w:color w:val="252525"/>
          <w:sz w:val="22"/>
          <w:szCs w:val="22"/>
        </w:rPr>
        <w:t xml:space="preserve">LIGHTING DESIGNER: </w:t>
      </w:r>
      <w:r>
        <w:rPr>
          <w:rFonts w:ascii="American Typewriter" w:hAnsi="American Typewriter"/>
          <w:color w:val="252525"/>
          <w:sz w:val="22"/>
          <w:szCs w:val="22"/>
        </w:rPr>
        <w:t>TBA</w:t>
      </w:r>
    </w:p>
    <w:p w14:paraId="478FFF2E" w14:textId="77777777" w:rsidR="00A81F63" w:rsidRPr="00AD73C9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AD73C9">
        <w:rPr>
          <w:rFonts w:ascii="American Typewriter" w:hAnsi="American Typewriter"/>
          <w:color w:val="252525"/>
          <w:sz w:val="22"/>
          <w:szCs w:val="22"/>
        </w:rPr>
        <w:t>COSTUME DESIGNER: Charlie Barnett III</w:t>
      </w:r>
    </w:p>
    <w:p w14:paraId="7A3D59E7" w14:textId="77777777" w:rsidR="00A81F63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AD73C9">
        <w:rPr>
          <w:rFonts w:ascii="American Typewriter" w:hAnsi="American Typewriter"/>
          <w:color w:val="252525"/>
          <w:sz w:val="22"/>
          <w:szCs w:val="22"/>
        </w:rPr>
        <w:t>SET DESIGNER: TBA</w:t>
      </w:r>
    </w:p>
    <w:p w14:paraId="6B05F252" w14:textId="77777777" w:rsidR="004F6E25" w:rsidRPr="00AD73C9" w:rsidRDefault="004F6E25" w:rsidP="004F6E25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AD73C9">
        <w:rPr>
          <w:rFonts w:ascii="American Typewriter" w:hAnsi="American Typewriter"/>
          <w:color w:val="252525"/>
          <w:sz w:val="22"/>
          <w:szCs w:val="22"/>
        </w:rPr>
        <w:t xml:space="preserve">SOUND DESIGNER: </w:t>
      </w:r>
      <w:r>
        <w:rPr>
          <w:rFonts w:ascii="American Typewriter" w:hAnsi="American Typewriter"/>
          <w:color w:val="252525"/>
          <w:sz w:val="22"/>
          <w:szCs w:val="22"/>
        </w:rPr>
        <w:t>David Pinkard</w:t>
      </w:r>
    </w:p>
    <w:p w14:paraId="030F2316" w14:textId="06A1323F" w:rsidR="00563373" w:rsidRPr="00AD73C9" w:rsidRDefault="0056337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>
        <w:rPr>
          <w:rFonts w:ascii="American Typewriter" w:hAnsi="American Typewriter"/>
          <w:color w:val="252525"/>
          <w:sz w:val="22"/>
          <w:szCs w:val="22"/>
        </w:rPr>
        <w:t>T</w:t>
      </w:r>
      <w:r w:rsidR="004F6E25">
        <w:rPr>
          <w:rFonts w:ascii="American Typewriter" w:hAnsi="American Typewriter"/>
          <w:color w:val="252525"/>
          <w:sz w:val="22"/>
          <w:szCs w:val="22"/>
        </w:rPr>
        <w:t>ECHNICAL DIRECTOR:</w:t>
      </w:r>
      <w:r>
        <w:rPr>
          <w:rFonts w:ascii="American Typewriter" w:hAnsi="American Typewriter"/>
          <w:color w:val="252525"/>
          <w:sz w:val="22"/>
          <w:szCs w:val="22"/>
        </w:rPr>
        <w:t xml:space="preserve"> Harmony Waters</w:t>
      </w:r>
    </w:p>
    <w:p w14:paraId="3A300CBC" w14:textId="741ECD96" w:rsidR="00A81F63" w:rsidRPr="00AD73C9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AD73C9">
        <w:rPr>
          <w:rFonts w:ascii="American Typewriter" w:hAnsi="American Typewriter"/>
          <w:color w:val="252525"/>
          <w:sz w:val="22"/>
          <w:szCs w:val="22"/>
        </w:rPr>
        <w:t xml:space="preserve">SM: </w:t>
      </w:r>
      <w:proofErr w:type="spellStart"/>
      <w:r>
        <w:rPr>
          <w:rFonts w:ascii="American Typewriter" w:hAnsi="American Typewriter"/>
          <w:color w:val="252525"/>
          <w:sz w:val="22"/>
          <w:szCs w:val="22"/>
        </w:rPr>
        <w:t>Talene</w:t>
      </w:r>
      <w:proofErr w:type="spellEnd"/>
      <w:r>
        <w:rPr>
          <w:rFonts w:ascii="American Typewriter" w:hAnsi="American Typewriter"/>
          <w:color w:val="252525"/>
          <w:sz w:val="22"/>
          <w:szCs w:val="22"/>
        </w:rPr>
        <w:t xml:space="preserve"> </w:t>
      </w:r>
      <w:proofErr w:type="spellStart"/>
      <w:r>
        <w:rPr>
          <w:rFonts w:ascii="American Typewriter" w:hAnsi="American Typewriter"/>
          <w:color w:val="252525"/>
          <w:sz w:val="22"/>
          <w:szCs w:val="22"/>
        </w:rPr>
        <w:t>Pogarian</w:t>
      </w:r>
      <w:proofErr w:type="spellEnd"/>
    </w:p>
    <w:p w14:paraId="606556AC" w14:textId="03ACB4D0" w:rsidR="00A81F63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  <w:r w:rsidRPr="00AD73C9">
        <w:rPr>
          <w:rFonts w:ascii="American Typewriter" w:hAnsi="American Typewriter"/>
          <w:color w:val="252525"/>
          <w:sz w:val="22"/>
          <w:szCs w:val="22"/>
        </w:rPr>
        <w:t>ASM</w:t>
      </w:r>
      <w:r>
        <w:rPr>
          <w:rFonts w:ascii="American Typewriter" w:hAnsi="American Typewriter"/>
          <w:color w:val="252525"/>
          <w:sz w:val="22"/>
          <w:szCs w:val="22"/>
        </w:rPr>
        <w:t>’S</w:t>
      </w:r>
      <w:r w:rsidRPr="00AD73C9">
        <w:rPr>
          <w:rFonts w:ascii="American Typewriter" w:hAnsi="American Typewriter"/>
          <w:color w:val="252525"/>
          <w:sz w:val="22"/>
          <w:szCs w:val="22"/>
        </w:rPr>
        <w:t xml:space="preserve">: TBA </w:t>
      </w:r>
    </w:p>
    <w:p w14:paraId="5C3C59FB" w14:textId="77777777" w:rsidR="00A81F63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color w:val="252525"/>
          <w:sz w:val="22"/>
          <w:szCs w:val="22"/>
        </w:rPr>
      </w:pPr>
    </w:p>
    <w:p w14:paraId="51D0C66F" w14:textId="5174FD27" w:rsidR="00A81F63" w:rsidRPr="00AD73C9" w:rsidRDefault="00A81F63" w:rsidP="00A81F63">
      <w:pPr>
        <w:pStyle w:val="NormalWeb"/>
        <w:shd w:val="clear" w:color="auto" w:fill="FFFFFF"/>
        <w:spacing w:before="0" w:beforeAutospacing="0" w:after="0" w:afterAutospacing="0"/>
        <w:rPr>
          <w:rFonts w:ascii="American Typewriter" w:hAnsi="American Typewriter"/>
          <w:b/>
          <w:bCs/>
          <w:color w:val="501549" w:themeColor="accent5" w:themeShade="80"/>
        </w:rPr>
      </w:pPr>
      <w:r w:rsidRPr="00AD73C9">
        <w:rPr>
          <w:rFonts w:ascii="American Typewriter" w:hAnsi="American Typewriter"/>
          <w:b/>
          <w:bCs/>
          <w:color w:val="00B050"/>
        </w:rPr>
        <w:t>AVAILABLE ROLES:</w:t>
      </w:r>
    </w:p>
    <w:p w14:paraId="0AEBFC2F" w14:textId="2F0711F6" w:rsidR="00A81F63" w:rsidRPr="00DE5DDD" w:rsidRDefault="00A81F63" w:rsidP="00A81F63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merican Typewriter" w:hAnsi="American Typewriter" w:cs="Arial"/>
          <w:color w:val="202122"/>
          <w:sz w:val="22"/>
          <w:szCs w:val="22"/>
        </w:rPr>
      </w:pPr>
      <w:r w:rsidRPr="00DE5DDD">
        <w:rPr>
          <w:rFonts w:ascii="American Typewriter" w:hAnsi="American Typewriter" w:cs="Arial"/>
          <w:b/>
          <w:bCs/>
          <w:color w:val="202122"/>
          <w:sz w:val="22"/>
          <w:szCs w:val="22"/>
        </w:rPr>
        <w:t>Lloyd Dallas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: </w:t>
      </w:r>
      <w:r w:rsidR="009806A6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40-50. 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>The director of a play-within-the-play, </w:t>
      </w:r>
      <w:r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Nothing On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>. Temperamental, exacting and sarcastic. Can be a bit pompous, forceful</w:t>
      </w:r>
      <w:r w:rsidR="00177792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and overly confident. 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A bit full of himself. Impatient. </w:t>
      </w:r>
      <w:r w:rsidR="00753CBE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Read English at Cambridge and stagecraft at the local benefits office. He directed a highly successful season for the National Theatre of Sri Lanka. </w:t>
      </w:r>
      <w:r w:rsidR="009806A6" w:rsidRPr="00DE5DDD">
        <w:rPr>
          <w:rFonts w:ascii="American Typewriter" w:hAnsi="American Typewriter" w:cs="Arial"/>
          <w:color w:val="202122"/>
          <w:sz w:val="22"/>
          <w:szCs w:val="22"/>
        </w:rPr>
        <w:t>Upper-class English accent. Involved with both Brooke and Poppy.</w:t>
      </w:r>
    </w:p>
    <w:p w14:paraId="302B4D44" w14:textId="77777777" w:rsidR="0065730C" w:rsidRDefault="00A81F63" w:rsidP="00E81E9E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merican Typewriter" w:hAnsi="American Typewriter" w:cs="Arial"/>
          <w:color w:val="202122"/>
          <w:sz w:val="22"/>
          <w:szCs w:val="22"/>
        </w:rPr>
      </w:pPr>
      <w:r w:rsidRPr="0065730C">
        <w:rPr>
          <w:rFonts w:ascii="American Typewriter" w:hAnsi="American Typewriter" w:cs="Arial"/>
          <w:b/>
          <w:bCs/>
          <w:color w:val="202122"/>
          <w:sz w:val="22"/>
          <w:szCs w:val="22"/>
        </w:rPr>
        <w:lastRenderedPageBreak/>
        <w:t>Dotty Otley: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9806A6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40-55.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A middle-aged television star </w:t>
      </w:r>
      <w:r w:rsidR="009806A6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that anyone under the age of 30 has no idea who she is. Dotty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is not only the top-billed star </w:t>
      </w:r>
      <w:r w:rsidR="009806A6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of the play- within-the-play </w:t>
      </w:r>
      <w:r w:rsidR="009806A6" w:rsidRPr="0065730C">
        <w:rPr>
          <w:rFonts w:ascii="American Typewriter" w:hAnsi="American Typewriter" w:cs="Arial"/>
          <w:i/>
          <w:iCs/>
          <w:color w:val="202122"/>
          <w:sz w:val="22"/>
          <w:szCs w:val="22"/>
        </w:rPr>
        <w:t>Nothing On</w:t>
      </w:r>
      <w:r w:rsidR="009806A6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but also one of the play's principal investors</w:t>
      </w:r>
      <w:r w:rsidR="009806A6" w:rsidRPr="0065730C">
        <w:rPr>
          <w:rFonts w:ascii="American Typewriter" w:hAnsi="American Typewriter" w:cs="Arial"/>
          <w:color w:val="202122"/>
          <w:sz w:val="22"/>
          <w:szCs w:val="22"/>
        </w:rPr>
        <w:t>.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Dating the much younger Garry.</w:t>
      </w:r>
      <w:r w:rsidR="009806A6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Comes from a </w:t>
      </w:r>
      <w:r w:rsidR="00563373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lower </w:t>
      </w:r>
      <w:r w:rsidR="009806A6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middle-class background. Scattered, emotionally unbalanced, has memory issues and is clinging to the last vestige of her </w:t>
      </w:r>
      <w:r w:rsidR="00563373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glorious mostly forgotten </w:t>
      </w:r>
      <w:r w:rsidR="009806A6" w:rsidRPr="0065730C">
        <w:rPr>
          <w:rFonts w:ascii="American Typewriter" w:hAnsi="American Typewriter" w:cs="Arial"/>
          <w:color w:val="202122"/>
          <w:sz w:val="22"/>
          <w:szCs w:val="22"/>
        </w:rPr>
        <w:t>television past. Learned how to rid herself of her working</w:t>
      </w:r>
      <w:r w:rsidR="00177792" w:rsidRPr="0065730C">
        <w:rPr>
          <w:rFonts w:ascii="American Typewriter" w:hAnsi="American Typewriter" w:cs="Arial"/>
          <w:color w:val="202122"/>
          <w:sz w:val="22"/>
          <w:szCs w:val="22"/>
        </w:rPr>
        <w:t>-</w:t>
      </w:r>
      <w:r w:rsidR="009806A6" w:rsidRPr="0065730C">
        <w:rPr>
          <w:rFonts w:ascii="American Typewriter" w:hAnsi="American Typewriter" w:cs="Arial"/>
          <w:color w:val="202122"/>
          <w:sz w:val="22"/>
          <w:szCs w:val="22"/>
        </w:rPr>
        <w:t>class Northern English accent at a cheesy drama school all too many years ago.</w:t>
      </w:r>
      <w:r w:rsidR="00EB1B44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She has been seen in 320 episodes of TV’s </w:t>
      </w:r>
      <w:r w:rsidR="00EB1B44" w:rsidRPr="0065730C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On </w:t>
      </w:r>
      <w:proofErr w:type="gramStart"/>
      <w:r w:rsidR="00EB1B44" w:rsidRPr="0065730C">
        <w:rPr>
          <w:rFonts w:ascii="American Typewriter" w:hAnsi="American Typewriter" w:cs="Arial"/>
          <w:i/>
          <w:iCs/>
          <w:color w:val="202122"/>
          <w:sz w:val="22"/>
          <w:szCs w:val="22"/>
        </w:rPr>
        <w:t>The</w:t>
      </w:r>
      <w:proofErr w:type="gramEnd"/>
      <w:r w:rsidR="00EB1B44" w:rsidRPr="0065730C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 Zebras. </w:t>
      </w:r>
      <w:r w:rsidR="00EB1B44" w:rsidRPr="0065730C">
        <w:rPr>
          <w:rFonts w:ascii="American Typewriter" w:hAnsi="American Typewriter" w:cs="Arial"/>
          <w:color w:val="202122"/>
          <w:sz w:val="22"/>
          <w:szCs w:val="22"/>
        </w:rPr>
        <w:t>Her first appearance was in a school play of</w:t>
      </w:r>
      <w:r w:rsidR="00EB1B44" w:rsidRPr="0065730C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 Henry IV Part I</w:t>
      </w:r>
      <w:r w:rsidR="00EB1B44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as the old-bag lady, Mrs. Duckett.</w:t>
      </w:r>
      <w:r w:rsidR="00805145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Dotty also plays Mrs. </w:t>
      </w:r>
      <w:proofErr w:type="spellStart"/>
      <w:r w:rsidR="00805145" w:rsidRPr="0065730C">
        <w:rPr>
          <w:rFonts w:ascii="American Typewriter" w:hAnsi="American Typewriter" w:cs="Arial"/>
          <w:color w:val="202122"/>
          <w:sz w:val="22"/>
          <w:szCs w:val="22"/>
        </w:rPr>
        <w:t>Clackett</w:t>
      </w:r>
      <w:proofErr w:type="spellEnd"/>
      <w:r w:rsidR="00805145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in </w:t>
      </w:r>
      <w:r w:rsidR="00805145" w:rsidRPr="0065730C">
        <w:rPr>
          <w:rFonts w:ascii="American Typewriter" w:hAnsi="American Typewriter" w:cs="Arial"/>
          <w:i/>
          <w:iCs/>
          <w:color w:val="202122"/>
          <w:sz w:val="22"/>
          <w:szCs w:val="22"/>
        </w:rPr>
        <w:t>Nothing On</w:t>
      </w:r>
      <w:r w:rsidR="00805145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where she is the Cockney housekeeper for the Brents' home. A hospitable, though slow-witted and slow-moving, chatterbox with an attitude.</w:t>
      </w:r>
    </w:p>
    <w:p w14:paraId="444C5F89" w14:textId="56846534" w:rsidR="00DE5DDD" w:rsidRPr="0065730C" w:rsidRDefault="007D1A6C" w:rsidP="00E81E9E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merican Typewriter" w:hAnsi="American Typewriter" w:cs="Arial"/>
          <w:color w:val="202122"/>
          <w:sz w:val="22"/>
          <w:szCs w:val="22"/>
        </w:rPr>
      </w:pPr>
      <w:r w:rsidRPr="0065730C">
        <w:rPr>
          <w:rFonts w:ascii="American Typewriter" w:eastAsia="Times New Roman" w:hAnsi="American Typewriter" w:cs="Arial"/>
          <w:b/>
          <w:bCs/>
          <w:color w:val="202122"/>
          <w:sz w:val="22"/>
          <w:szCs w:val="22"/>
        </w:rPr>
        <w:t>Garry Lejeune</w:t>
      </w:r>
      <w:r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: 28-38. </w:t>
      </w:r>
      <w:r w:rsidR="00177792"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>Seeking a physically expressive actor. Garry is t</w:t>
      </w:r>
      <w:r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he leading man in </w:t>
      </w:r>
      <w:r w:rsidRPr="0065730C">
        <w:rPr>
          <w:rFonts w:ascii="American Typewriter" w:eastAsia="Times New Roman" w:hAnsi="American Typewriter" w:cs="Arial"/>
          <w:i/>
          <w:iCs/>
          <w:color w:val="202122"/>
          <w:sz w:val="22"/>
          <w:szCs w:val="22"/>
        </w:rPr>
        <w:t>Nothing On</w:t>
      </w:r>
      <w:r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,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the play-within-the-play.</w:t>
      </w:r>
      <w:r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 </w:t>
      </w:r>
      <w:r w:rsidR="00177792"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Garry is best known for his role in </w:t>
      </w:r>
      <w:r w:rsidR="00177792" w:rsidRPr="0065730C">
        <w:rPr>
          <w:rFonts w:ascii="American Typewriter" w:eastAsia="Times New Roman" w:hAnsi="American Typewriter" w:cs="Arial"/>
          <w:i/>
          <w:iCs/>
          <w:color w:val="202122"/>
          <w:sz w:val="22"/>
          <w:szCs w:val="22"/>
        </w:rPr>
        <w:t>Cornetto</w:t>
      </w:r>
      <w:r w:rsidR="00177792"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 a daytime soap where he plays the ice cream salesman. </w:t>
      </w:r>
      <w:r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Dating Dotty and prone to </w:t>
      </w:r>
      <w:r w:rsidR="00177792"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outbursts of </w:t>
      </w:r>
      <w:r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>jealousy.</w:t>
      </w:r>
      <w:r w:rsidR="006A60B1"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 RP accent.</w:t>
      </w:r>
      <w:r w:rsidR="00563373"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 </w:t>
      </w:r>
      <w:r w:rsidR="00805145"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In </w:t>
      </w:r>
      <w:r w:rsidR="00805145" w:rsidRPr="0065730C">
        <w:rPr>
          <w:rFonts w:ascii="American Typewriter" w:eastAsia="Times New Roman" w:hAnsi="American Typewriter" w:cs="Arial"/>
          <w:i/>
          <w:iCs/>
          <w:color w:val="202122"/>
          <w:sz w:val="22"/>
          <w:szCs w:val="22"/>
        </w:rPr>
        <w:t xml:space="preserve">Nothing </w:t>
      </w:r>
      <w:proofErr w:type="gramStart"/>
      <w:r w:rsidR="00805145" w:rsidRPr="0065730C">
        <w:rPr>
          <w:rFonts w:ascii="American Typewriter" w:eastAsia="Times New Roman" w:hAnsi="American Typewriter" w:cs="Arial"/>
          <w:i/>
          <w:iCs/>
          <w:color w:val="202122"/>
          <w:sz w:val="22"/>
          <w:szCs w:val="22"/>
        </w:rPr>
        <w:t>On</w:t>
      </w:r>
      <w:proofErr w:type="gramEnd"/>
      <w:r w:rsidR="00805145" w:rsidRPr="0065730C">
        <w:rPr>
          <w:rFonts w:ascii="American Typewriter" w:eastAsia="Times New Roman" w:hAnsi="American Typewriter" w:cs="Arial"/>
          <w:color w:val="202122"/>
          <w:sz w:val="22"/>
          <w:szCs w:val="22"/>
        </w:rPr>
        <w:t xml:space="preserve"> Garry plays </w:t>
      </w:r>
      <w:r w:rsidR="00805145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Roger </w:t>
      </w:r>
      <w:proofErr w:type="spellStart"/>
      <w:r w:rsidR="00805145" w:rsidRPr="0065730C">
        <w:rPr>
          <w:rFonts w:ascii="American Typewriter" w:hAnsi="American Typewriter" w:cs="Arial"/>
          <w:color w:val="202122"/>
          <w:sz w:val="22"/>
          <w:szCs w:val="22"/>
        </w:rPr>
        <w:t>Tramplemain</w:t>
      </w:r>
      <w:proofErr w:type="spellEnd"/>
      <w:r w:rsidR="00805145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an estate agent looking to let Flavia's and Philip's house. Roger is more interested in bedding Vicki than selling the house.</w:t>
      </w:r>
    </w:p>
    <w:p w14:paraId="5BEBDF96" w14:textId="0E6E9B66" w:rsidR="00DE5DDD" w:rsidRPr="00DE5DDD" w:rsidRDefault="00A81F63" w:rsidP="006E22B4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merican Typewriter" w:hAnsi="American Typewriter" w:cs="Arial"/>
          <w:color w:val="202122"/>
          <w:sz w:val="22"/>
          <w:szCs w:val="22"/>
        </w:rPr>
      </w:pPr>
      <w:r w:rsidRPr="00DE5DDD">
        <w:rPr>
          <w:rFonts w:ascii="American Typewriter" w:hAnsi="American Typewriter" w:cs="Arial"/>
          <w:b/>
          <w:bCs/>
          <w:color w:val="202122"/>
          <w:sz w:val="22"/>
          <w:szCs w:val="22"/>
        </w:rPr>
        <w:t>Brooke Ashton: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6A60B1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20-30. </w:t>
      </w:r>
      <w:r w:rsidR="00177792" w:rsidRPr="00DE5DDD">
        <w:rPr>
          <w:rFonts w:ascii="American Typewriter" w:hAnsi="American Typewriter" w:cs="Arial"/>
          <w:color w:val="202122"/>
          <w:sz w:val="22"/>
          <w:szCs w:val="22"/>
        </w:rPr>
        <w:t>Is probably best known as the girl wearing practical</w:t>
      </w:r>
      <w:r w:rsidR="006A60B1" w:rsidRPr="00DE5DDD">
        <w:rPr>
          <w:rFonts w:ascii="American Typewriter" w:hAnsi="American Typewriter" w:cs="Arial"/>
          <w:color w:val="202122"/>
          <w:sz w:val="22"/>
          <w:szCs w:val="22"/>
        </w:rPr>
        <w:t>ly</w:t>
      </w:r>
      <w:r w:rsidR="00177792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nothing but ‘g</w:t>
      </w:r>
      <w:r w:rsidR="006A60B1" w:rsidRPr="00DE5DDD">
        <w:rPr>
          <w:rFonts w:ascii="American Typewriter" w:hAnsi="American Typewriter" w:cs="Arial"/>
          <w:color w:val="202122"/>
          <w:sz w:val="22"/>
          <w:szCs w:val="22"/>
        </w:rPr>
        <w:t>o</w:t>
      </w:r>
      <w:r w:rsidR="00177792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od honest froth’ in the </w:t>
      </w:r>
      <w:proofErr w:type="spellStart"/>
      <w:r w:rsidR="00177792" w:rsidRPr="00DE5DDD">
        <w:rPr>
          <w:rFonts w:ascii="American Typewriter" w:hAnsi="American Typewriter" w:cs="Arial"/>
          <w:color w:val="202122"/>
          <w:sz w:val="22"/>
          <w:szCs w:val="22"/>
        </w:rPr>
        <w:t>Hauptbahnhobrau</w:t>
      </w:r>
      <w:proofErr w:type="spellEnd"/>
      <w:r w:rsidR="00177792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lager commercial. </w:t>
      </w:r>
      <w:r w:rsidR="006A60B1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Her television appearances include the Girl in Massage Parlor in </w:t>
      </w:r>
      <w:r w:rsidR="006A60B1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On Probation</w:t>
      </w:r>
      <w:r w:rsidR="006A60B1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and her film appearance includes the Girl in Room 312 in </w:t>
      </w:r>
      <w:r w:rsidR="006A60B1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The Girl in Room 14</w:t>
      </w:r>
      <w:r w:rsidR="006A60B1" w:rsidRPr="00DE5DDD">
        <w:rPr>
          <w:rFonts w:ascii="American Typewriter" w:hAnsi="American Typewriter" w:cs="Arial"/>
          <w:color w:val="202122"/>
          <w:sz w:val="22"/>
          <w:szCs w:val="22"/>
        </w:rPr>
        <w:t>. She is an inexperienced actress.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6A60B1" w:rsidRPr="00DE5DDD">
        <w:rPr>
          <w:rFonts w:ascii="American Typewriter" w:hAnsi="American Typewriter" w:cs="Arial"/>
          <w:color w:val="202122"/>
          <w:sz w:val="22"/>
          <w:szCs w:val="22"/>
        </w:rPr>
        <w:t>She is dating Lloyd the director. Midlands British accent.</w:t>
      </w:r>
      <w:r w:rsidR="00805145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In</w:t>
      </w:r>
      <w:r w:rsidR="00805145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 Nothing </w:t>
      </w:r>
      <w:proofErr w:type="gramStart"/>
      <w:r w:rsidR="00805145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On</w:t>
      </w:r>
      <w:proofErr w:type="gramEnd"/>
      <w:r w:rsidR="00805145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 </w:t>
      </w:r>
      <w:r w:rsidR="00805145" w:rsidRPr="00DE5DDD">
        <w:rPr>
          <w:rFonts w:ascii="American Typewriter" w:hAnsi="American Typewriter" w:cs="Arial"/>
          <w:color w:val="202122"/>
          <w:sz w:val="22"/>
          <w:szCs w:val="22"/>
        </w:rPr>
        <w:t>Brooke plays Vicki, a girl Roger is attempting to seduce (or perhaps a girl trying to seduce Roger). She too isn’t too bright and works for Inland Revenue, the tax office.</w:t>
      </w:r>
      <w:r w:rsidR="00805145" w:rsidRPr="00DE5DDD">
        <w:rPr>
          <w:rFonts w:ascii="American Typewriter" w:hAnsi="American Typewriter"/>
          <w:sz w:val="22"/>
          <w:szCs w:val="22"/>
        </w:rPr>
        <w:t xml:space="preserve"> </w:t>
      </w:r>
    </w:p>
    <w:p w14:paraId="0612E372" w14:textId="23785F47" w:rsidR="00CE0F7F" w:rsidRPr="00DE5DDD" w:rsidRDefault="00A81F63" w:rsidP="00107C98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merican Typewriter" w:hAnsi="American Typewriter" w:cs="Arial"/>
          <w:color w:val="202122"/>
          <w:sz w:val="22"/>
          <w:szCs w:val="22"/>
        </w:rPr>
      </w:pPr>
      <w:r w:rsidRPr="00DE5DDD">
        <w:rPr>
          <w:rFonts w:ascii="American Typewriter" w:hAnsi="American Typewriter" w:cs="Arial"/>
          <w:b/>
          <w:bCs/>
          <w:color w:val="202122"/>
          <w:sz w:val="22"/>
          <w:szCs w:val="22"/>
        </w:rPr>
        <w:t xml:space="preserve">Frederick </w:t>
      </w:r>
      <w:r w:rsidR="006A60B1" w:rsidRPr="00DE5DDD">
        <w:rPr>
          <w:rFonts w:ascii="American Typewriter" w:hAnsi="American Typewriter" w:cs="Arial"/>
          <w:b/>
          <w:bCs/>
          <w:color w:val="202122"/>
          <w:sz w:val="22"/>
          <w:szCs w:val="22"/>
        </w:rPr>
        <w:t xml:space="preserve">(Freddie), </w:t>
      </w:r>
      <w:r w:rsidRPr="00DE5DDD">
        <w:rPr>
          <w:rFonts w:ascii="American Typewriter" w:hAnsi="American Typewriter" w:cs="Arial"/>
          <w:b/>
          <w:bCs/>
          <w:color w:val="202122"/>
          <w:sz w:val="22"/>
          <w:szCs w:val="22"/>
        </w:rPr>
        <w:t>Fellowes: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30-45. </w:t>
      </w:r>
      <w:r w:rsidR="00805145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An actor. </w:t>
      </w:r>
      <w:r w:rsidR="006A60B1" w:rsidRPr="00DE5DDD">
        <w:rPr>
          <w:rFonts w:ascii="American Typewriter" w:hAnsi="American Typewriter" w:cs="Arial"/>
          <w:color w:val="202122"/>
          <w:sz w:val="22"/>
          <w:szCs w:val="22"/>
        </w:rPr>
        <w:t>Frail, overly intellectual in all the wrong mom</w:t>
      </w:r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>ents, sensitive.</w:t>
      </w:r>
      <w:r w:rsidR="006A60B1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>Has a serious fear of violence and blood, both of which give him nosebleeds. Well-meaning, but lacks confidence and is rather dim-witted.</w:t>
      </w:r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Freddie is best known for many popular television series such </w:t>
      </w:r>
      <w:proofErr w:type="gramStart"/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>as;</w:t>
      </w:r>
      <w:proofErr w:type="gramEnd"/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EB1B44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Calling Casualty</w:t>
      </w:r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, </w:t>
      </w:r>
      <w:r w:rsidR="00EB1B44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Cardiac Arrest!</w:t>
      </w:r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and </w:t>
      </w:r>
      <w:r w:rsidR="00EB1B44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Out-Patients</w:t>
      </w:r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and </w:t>
      </w:r>
      <w:r w:rsidR="00EB1B44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In-Patients</w:t>
      </w:r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. </w:t>
      </w:r>
      <w:r w:rsidR="00805145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In </w:t>
      </w:r>
      <w:r w:rsidR="00805145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Nothing </w:t>
      </w:r>
      <w:proofErr w:type="gramStart"/>
      <w:r w:rsidR="00805145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On</w:t>
      </w:r>
      <w:proofErr w:type="gramEnd"/>
      <w:r w:rsidR="00805145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 </w:t>
      </w:r>
      <w:r w:rsidR="00805145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Frederick plays Philip Brent, </w:t>
      </w:r>
      <w:r w:rsidR="00D32F7B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a </w:t>
      </w:r>
      <w:r w:rsidR="00805145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playwright who lives in Spain with his wife Flavia to avoid paying taxes. </w:t>
      </w:r>
      <w:r w:rsidR="00805145" w:rsidRPr="00DE5DDD">
        <w:rPr>
          <w:rFonts w:ascii="American Typewriter" w:hAnsi="American Typewriter"/>
          <w:sz w:val="22"/>
          <w:szCs w:val="22"/>
        </w:rPr>
        <w:t>Not the most practical of characters.</w:t>
      </w:r>
      <w:r w:rsidR="00D32F7B" w:rsidRPr="00DE5DDD">
        <w:rPr>
          <w:rFonts w:ascii="American Typewriter" w:hAnsi="American Typewriter"/>
          <w:sz w:val="22"/>
          <w:szCs w:val="22"/>
        </w:rPr>
        <w:t xml:space="preserve"> Wrapped in a bedsheet, Frederick also plays the Sheikh in </w:t>
      </w:r>
      <w:r w:rsidR="00D32F7B" w:rsidRPr="00DE5DDD">
        <w:rPr>
          <w:rFonts w:ascii="American Typewriter" w:hAnsi="American Typewriter"/>
          <w:i/>
          <w:iCs/>
          <w:sz w:val="22"/>
          <w:szCs w:val="22"/>
        </w:rPr>
        <w:t>Nothing On.</w:t>
      </w:r>
    </w:p>
    <w:p w14:paraId="4717F316" w14:textId="77777777" w:rsidR="00D32F7B" w:rsidRPr="00DE5DDD" w:rsidRDefault="00A81F63" w:rsidP="005B4F5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merican Typewriter" w:hAnsi="American Typewriter" w:cs="Arial"/>
          <w:color w:val="202122"/>
          <w:sz w:val="22"/>
          <w:szCs w:val="22"/>
        </w:rPr>
      </w:pPr>
      <w:r w:rsidRPr="00DE5DDD">
        <w:rPr>
          <w:rFonts w:ascii="American Typewriter" w:hAnsi="American Typewriter" w:cs="Arial"/>
          <w:b/>
          <w:bCs/>
          <w:color w:val="202122"/>
          <w:sz w:val="22"/>
          <w:szCs w:val="22"/>
        </w:rPr>
        <w:t>Belinda Blair: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>25-35</w:t>
      </w:r>
      <w:r w:rsidR="00753CBE" w:rsidRPr="00DE5DDD">
        <w:rPr>
          <w:rFonts w:ascii="American Typewriter" w:hAnsi="American Typewriter" w:cs="Arial"/>
          <w:color w:val="202122"/>
          <w:sz w:val="22"/>
          <w:szCs w:val="22"/>
        </w:rPr>
        <w:t>.</w:t>
      </w:r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>Cheerful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, 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>sensible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and generous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>, a reliable actress and the company's de facto peacemaker. Something of a gossip</w:t>
      </w:r>
      <w:r w:rsidR="00753CBE" w:rsidRPr="00DE5DDD">
        <w:rPr>
          <w:rFonts w:ascii="American Typewriter" w:hAnsi="American Typewriter" w:cs="Arial"/>
          <w:color w:val="202122"/>
          <w:sz w:val="22"/>
          <w:szCs w:val="22"/>
        </w:rPr>
        <w:t>. She knows everything about everyone in the company.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Has a rather protective</w:t>
      </w:r>
      <w:r w:rsidR="00753CBE" w:rsidRPr="00DE5DDD">
        <w:rPr>
          <w:rFonts w:ascii="American Typewriter" w:hAnsi="American Typewriter" w:cs="Arial"/>
          <w:color w:val="202122"/>
          <w:sz w:val="22"/>
          <w:szCs w:val="22"/>
        </w:rPr>
        <w:t>, motherly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attitude</w:t>
      </w:r>
      <w:r w:rsidR="00753CBE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. Belinda has been in the stage since the age of four in </w:t>
      </w:r>
      <w:r w:rsidR="00753CBE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Sindbad </w:t>
      </w:r>
      <w:proofErr w:type="gramStart"/>
      <w:r w:rsidR="00753CBE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The</w:t>
      </w:r>
      <w:proofErr w:type="gramEnd"/>
      <w:r w:rsidR="00753CBE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 Sailor</w:t>
      </w:r>
      <w:r w:rsidR="00753CBE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as one of Miss Toni Tanner’s Ten Tapping Tots. Since 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>then,</w:t>
      </w:r>
      <w:r w:rsidR="00753CBE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she has danced her way around the count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>r</w:t>
      </w:r>
      <w:r w:rsidR="00753CBE" w:rsidRPr="00DE5DDD">
        <w:rPr>
          <w:rFonts w:ascii="American Typewriter" w:hAnsi="American Typewriter" w:cs="Arial"/>
          <w:color w:val="202122"/>
          <w:sz w:val="22"/>
          <w:szCs w:val="22"/>
        </w:rPr>
        <w:t>y in</w:t>
      </w:r>
      <w:r w:rsidR="00EB1B44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753CBE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shows like </w:t>
      </w:r>
      <w:r w:rsidR="00753CBE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Here Come Les Girls, Who’s Been Sleeping in my Bed</w:t>
      </w:r>
      <w:r w:rsidR="00753CBE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and</w:t>
      </w:r>
      <w:r w:rsidR="00753CBE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 </w:t>
      </w:r>
      <w:proofErr w:type="spellStart"/>
      <w:r w:rsidR="00753CBE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Zippedy-Dooda</w:t>
      </w:r>
      <w:proofErr w:type="spellEnd"/>
      <w:r w:rsidR="00753CBE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!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British accent.</w:t>
      </w:r>
      <w:r w:rsidR="00805145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In </w:t>
      </w:r>
      <w:r w:rsidR="00805145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Nothing </w:t>
      </w:r>
      <w:proofErr w:type="gramStart"/>
      <w:r w:rsidR="00805145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On</w:t>
      </w:r>
      <w:proofErr w:type="gramEnd"/>
      <w:r w:rsidR="00805145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 </w:t>
      </w:r>
      <w:r w:rsidR="00805145" w:rsidRPr="00DE5DDD">
        <w:rPr>
          <w:rFonts w:ascii="American Typewriter" w:hAnsi="American Typewriter" w:cs="Arial"/>
          <w:color w:val="202122"/>
          <w:sz w:val="22"/>
          <w:szCs w:val="22"/>
        </w:rPr>
        <w:t>Belinda plays Flavia Brent, Philip Brent's wife. She is dependable, though not one for household duties.</w:t>
      </w:r>
    </w:p>
    <w:p w14:paraId="07CB46C7" w14:textId="677E8951" w:rsidR="00D32F7B" w:rsidRPr="00DE5DDD" w:rsidRDefault="00A81F63" w:rsidP="005B4F5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merican Typewriter" w:hAnsi="American Typewriter" w:cs="Arial"/>
          <w:color w:val="202122"/>
          <w:sz w:val="22"/>
          <w:szCs w:val="22"/>
        </w:rPr>
      </w:pPr>
      <w:r w:rsidRPr="00DE5DDD">
        <w:rPr>
          <w:rFonts w:ascii="American Typewriter" w:hAnsi="American Typewriter" w:cs="Arial"/>
          <w:b/>
          <w:bCs/>
          <w:color w:val="202122"/>
          <w:sz w:val="22"/>
          <w:szCs w:val="22"/>
        </w:rPr>
        <w:t>Selsdon Mowbray: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60+ 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A half-deaf "pro" with a long, storied career and a drinking problem. If he is not in 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your 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>sight,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>it probably means he’s hitting the bottle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>-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>again. First trod the boards at the age of 12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playing Lucius in a touring production of Julius Ceasar, with his father the great Chelmsford Mowbray in the lead. He claims to have toured the country 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with 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every company that has 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lastRenderedPageBreak/>
        <w:t xml:space="preserve">played Shakespeare in the last half century. 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Upper class 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>British accent.</w:t>
      </w:r>
      <w:r w:rsidR="00CE0F7F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 </w:t>
      </w:r>
      <w:r w:rsidR="00D32F7B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In </w:t>
      </w:r>
      <w:r w:rsidR="00D32F7B" w:rsidRP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Nothing On</w:t>
      </w:r>
      <w:r w:rsidR="00DE5DDD">
        <w:rPr>
          <w:rFonts w:ascii="American Typewriter" w:hAnsi="American Typewriter" w:cs="Arial"/>
          <w:i/>
          <w:iCs/>
          <w:color w:val="202122"/>
          <w:sz w:val="22"/>
          <w:szCs w:val="22"/>
        </w:rPr>
        <w:t>,</w:t>
      </w:r>
      <w:r w:rsidR="00D32F7B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proofErr w:type="spellStart"/>
      <w:r w:rsidR="00D32F7B" w:rsidRPr="00DE5DDD">
        <w:rPr>
          <w:rFonts w:ascii="American Typewriter" w:hAnsi="American Typewriter" w:cs="Arial"/>
          <w:color w:val="202122"/>
          <w:sz w:val="22"/>
          <w:szCs w:val="22"/>
        </w:rPr>
        <w:t>Selsden</w:t>
      </w:r>
      <w:proofErr w:type="spellEnd"/>
      <w:r w:rsidR="00D32F7B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plays the Burglar, an older Cockney, breaking into the Brents' house.</w:t>
      </w:r>
    </w:p>
    <w:p w14:paraId="3745A138" w14:textId="2E72DE6A" w:rsidR="00D32F7B" w:rsidRPr="00DE5DDD" w:rsidRDefault="00A81F63" w:rsidP="00F27407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merican Typewriter" w:hAnsi="American Typewriter" w:cs="Arial"/>
          <w:color w:val="202122"/>
          <w:sz w:val="22"/>
          <w:szCs w:val="22"/>
        </w:rPr>
      </w:pPr>
      <w:r w:rsidRPr="00DE5DDD">
        <w:rPr>
          <w:rFonts w:ascii="American Typewriter" w:hAnsi="American Typewriter" w:cs="Arial"/>
          <w:b/>
          <w:bCs/>
          <w:color w:val="202122"/>
          <w:sz w:val="22"/>
          <w:szCs w:val="22"/>
        </w:rPr>
        <w:t>Poppy Norton-Taylor: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22-25. 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Assistant Stage Manager and understudy to the female roles. Emotional, skittish and over-sensitive. 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>Has a thing for Lloyd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>,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the director. This is Poppy’s first job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and, by act two, 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Poppy is 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>pregnant with Lloyd's baby.</w:t>
      </w:r>
      <w:r w:rsidR="00CE0F7F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Upper class British accent.</w:t>
      </w:r>
    </w:p>
    <w:p w14:paraId="7A223A2A" w14:textId="5CF17C97" w:rsidR="00A81F63" w:rsidRPr="00DE5DDD" w:rsidRDefault="00A81F63" w:rsidP="00AB0DCE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merican Typewriter" w:hAnsi="American Typewriter" w:cs="Arial"/>
          <w:color w:val="202122"/>
          <w:sz w:val="22"/>
          <w:szCs w:val="22"/>
        </w:rPr>
      </w:pPr>
      <w:r w:rsidRPr="00DE5DDD">
        <w:rPr>
          <w:rFonts w:ascii="American Typewriter" w:hAnsi="American Typewriter" w:cs="Arial"/>
          <w:b/>
          <w:bCs/>
          <w:color w:val="202122"/>
          <w:sz w:val="22"/>
          <w:szCs w:val="22"/>
        </w:rPr>
        <w:t>Tim Allgood: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B10FF9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25-45. 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Tim is over worked and over-burdened. He 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>must understudy</w:t>
      </w:r>
      <w:r w:rsidR="00563373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the men’s roles</w:t>
      </w:r>
      <w:r w:rsidRPr="00DE5DDD">
        <w:rPr>
          <w:rFonts w:ascii="American Typewriter" w:hAnsi="American Typewriter" w:cs="Arial"/>
          <w:color w:val="202122"/>
          <w:sz w:val="22"/>
          <w:szCs w:val="22"/>
        </w:rPr>
        <w:t>, fix the set and run Lloyd's errands on top of his usual duties.</w:t>
      </w:r>
      <w:r w:rsidR="00805145" w:rsidRPr="00DE5DDD">
        <w:rPr>
          <w:rFonts w:ascii="American Typewriter" w:hAnsi="American Typewriter" w:cs="Arial"/>
          <w:color w:val="202122"/>
          <w:sz w:val="22"/>
          <w:szCs w:val="22"/>
        </w:rPr>
        <w:t xml:space="preserve"> Not the brightest blub on the block. </w:t>
      </w:r>
    </w:p>
    <w:p w14:paraId="5665602E" w14:textId="5829B4DC" w:rsidR="00D32F7B" w:rsidRDefault="00D32F7B" w:rsidP="00A81F63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</w:rPr>
      </w:pPr>
      <w:r>
        <w:rPr>
          <w:rFonts w:ascii="American Typewriter" w:hAnsi="American Typewriter"/>
          <w:b/>
          <w:bCs/>
          <w:color w:val="00B050"/>
        </w:rPr>
        <w:t>SYNOPSIS:</w:t>
      </w:r>
    </w:p>
    <w:p w14:paraId="7F0D0E95" w14:textId="7CB52FB0" w:rsidR="00A81F63" w:rsidRPr="0065730C" w:rsidRDefault="00A81F63" w:rsidP="00A81F63">
      <w:pPr>
        <w:pStyle w:val="NormalWeb"/>
        <w:shd w:val="clear" w:color="auto" w:fill="FFFFFF"/>
        <w:spacing w:before="120" w:beforeAutospacing="0" w:after="240" w:afterAutospacing="0"/>
        <w:rPr>
          <w:rFonts w:ascii="American Typewriter" w:hAnsi="American Typewriter" w:cs="Arial"/>
          <w:color w:val="202122"/>
          <w:sz w:val="22"/>
          <w:szCs w:val="22"/>
        </w:rPr>
      </w:pPr>
      <w:r w:rsidRPr="0065730C">
        <w:rPr>
          <w:rFonts w:ascii="American Typewriter" w:hAnsi="American Typewriter" w:cs="Arial"/>
          <w:color w:val="202122"/>
          <w:sz w:val="22"/>
          <w:szCs w:val="22"/>
        </w:rPr>
        <w:t>Each of the three acts of </w:t>
      </w:r>
      <w:r w:rsidRPr="0065730C">
        <w:rPr>
          <w:rFonts w:ascii="American Typewriter" w:hAnsi="American Typewriter" w:cs="Arial"/>
          <w:i/>
          <w:iCs/>
          <w:color w:val="202122"/>
          <w:sz w:val="22"/>
          <w:szCs w:val="22"/>
        </w:rPr>
        <w:t>Noises Off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 contains a performance of the first act of </w:t>
      </w:r>
      <w:r w:rsidR="00D32F7B" w:rsidRPr="0065730C">
        <w:rPr>
          <w:rFonts w:ascii="American Typewriter" w:hAnsi="American Typewriter" w:cs="Arial"/>
          <w:color w:val="202122"/>
          <w:sz w:val="22"/>
          <w:szCs w:val="22"/>
        </w:rPr>
        <w:t>the play-with-in-the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>-</w:t>
      </w:r>
      <w:r w:rsidR="00D32F7B" w:rsidRPr="0065730C">
        <w:rPr>
          <w:rFonts w:ascii="American Typewriter" w:hAnsi="American Typewriter" w:cs="Arial"/>
          <w:color w:val="202122"/>
          <w:sz w:val="22"/>
          <w:szCs w:val="22"/>
        </w:rPr>
        <w:t>play</w:t>
      </w:r>
      <w:r w:rsidR="00D32F7B" w:rsidRPr="0065730C">
        <w:rPr>
          <w:rFonts w:ascii="American Typewriter" w:hAnsi="American Typewriter"/>
          <w:color w:val="000000" w:themeColor="text1"/>
          <w:sz w:val="22"/>
          <w:szCs w:val="22"/>
        </w:rPr>
        <w:t xml:space="preserve"> </w:t>
      </w:r>
      <w:r w:rsidRPr="0065730C">
        <w:rPr>
          <w:rFonts w:ascii="American Typewriter" w:hAnsi="American Typewriter" w:cs="Arial"/>
          <w:i/>
          <w:iCs/>
          <w:color w:val="000000" w:themeColor="text1"/>
          <w:sz w:val="22"/>
          <w:szCs w:val="22"/>
        </w:rPr>
        <w:t>Nothing On</w:t>
      </w:r>
      <w:r w:rsidR="00D32F7B" w:rsidRPr="0065730C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, </w:t>
      </w:r>
      <w:r w:rsidR="00D32F7B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a farce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in which girls run about in their underwear, men drop their trousers, and doors continually open and shut. </w:t>
      </w:r>
      <w:r w:rsidR="00DE5DDD" w:rsidRPr="0065730C">
        <w:rPr>
          <w:rFonts w:ascii="American Typewriter" w:hAnsi="American Typewriter" w:cs="Arial"/>
          <w:i/>
          <w:iCs/>
          <w:color w:val="202122"/>
          <w:sz w:val="22"/>
          <w:szCs w:val="22"/>
        </w:rPr>
        <w:t xml:space="preserve">Nothing On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is set in a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16th-century</w:t>
      </w:r>
      <w:r w:rsidR="00D32F7B" w:rsidRPr="0065730C">
        <w:rPr>
          <w:rFonts w:ascii="American Typewriter" w:hAnsi="American Typewriter"/>
          <w:sz w:val="22"/>
          <w:szCs w:val="22"/>
        </w:rPr>
        <w:t xml:space="preserve"> posset mill </w:t>
      </w:r>
      <w:r w:rsidR="00D32F7B" w:rsidRPr="0065730C">
        <w:rPr>
          <w:rFonts w:ascii="American Typewriter" w:hAnsi="American Typewriter" w:cs="Arial"/>
          <w:color w:val="202122"/>
          <w:sz w:val="22"/>
          <w:szCs w:val="22"/>
        </w:rPr>
        <w:t>modernized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by the current owners and available to let while they are abroad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evading taxes.</w:t>
      </w:r>
    </w:p>
    <w:p w14:paraId="32F5580D" w14:textId="267A8B2D" w:rsidR="00A81F63" w:rsidRPr="0065730C" w:rsidRDefault="00A81F63" w:rsidP="00A81F63">
      <w:pPr>
        <w:pStyle w:val="NormalWeb"/>
        <w:shd w:val="clear" w:color="auto" w:fill="FFFFFF"/>
        <w:spacing w:before="120" w:beforeAutospacing="0" w:after="240" w:afterAutospacing="0"/>
        <w:rPr>
          <w:rFonts w:ascii="American Typewriter" w:hAnsi="American Typewriter" w:cs="Arial"/>
          <w:color w:val="202122"/>
          <w:sz w:val="22"/>
          <w:szCs w:val="22"/>
        </w:rPr>
      </w:pPr>
      <w:r w:rsidRPr="0065730C">
        <w:rPr>
          <w:rFonts w:ascii="American Typewriter" w:hAnsi="American Typewriter" w:cs="Arial"/>
          <w:b/>
          <w:bCs/>
          <w:color w:val="202122"/>
          <w:sz w:val="22"/>
          <w:szCs w:val="22"/>
        </w:rPr>
        <w:t>Act One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is set at the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tech rehearsal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at the Grand Theatre in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Weston-Super-Mare, UK.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It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>’s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midnight, before the first performance and the cast 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>is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hopelessly 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>under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>-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rehearsed and 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struggling with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entrances and exits, missed cue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s and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lines, and bothersome props, including several plates of sardines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>.</w:t>
      </w:r>
    </w:p>
    <w:p w14:paraId="093FB02F" w14:textId="7D15058D" w:rsidR="00A81F63" w:rsidRPr="0065730C" w:rsidRDefault="00A81F63" w:rsidP="00A81F63">
      <w:pPr>
        <w:pStyle w:val="NormalWeb"/>
        <w:shd w:val="clear" w:color="auto" w:fill="FFFFFF"/>
        <w:spacing w:before="120" w:beforeAutospacing="0" w:after="240" w:afterAutospacing="0"/>
        <w:rPr>
          <w:rFonts w:ascii="American Typewriter" w:hAnsi="American Typewriter" w:cs="Arial"/>
          <w:color w:val="202122"/>
          <w:sz w:val="22"/>
          <w:szCs w:val="22"/>
        </w:rPr>
      </w:pPr>
      <w:r w:rsidRPr="0065730C">
        <w:rPr>
          <w:rFonts w:ascii="American Typewriter" w:hAnsi="American Typewriter" w:cs="Arial"/>
          <w:b/>
          <w:bCs/>
          <w:color w:val="202122"/>
          <w:sz w:val="22"/>
          <w:szCs w:val="22"/>
        </w:rPr>
        <w:t>Act Two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takes place during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a Wednesday matinée one month later,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at the Theatre Royal in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Ashton-under-Lyne, UK.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>T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he play is seen from backstage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simultaneously to ACT I </w:t>
      </w:r>
      <w:proofErr w:type="gramStart"/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>taking</w:t>
      </w:r>
      <w:proofErr w:type="gramEnd"/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place UPSTAGE. Company relationships have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deteriorat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>ed.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Romantic rivalries, lovers' tiffs and personal quarrels lead to offstage shenanigans, onstage bedlam and the occasional attack with a fire axe.</w:t>
      </w:r>
    </w:p>
    <w:p w14:paraId="6B56BD29" w14:textId="16350BE1" w:rsidR="00A81F63" w:rsidRPr="0065730C" w:rsidRDefault="00A81F63" w:rsidP="00A81F63">
      <w:pPr>
        <w:pStyle w:val="NormalWeb"/>
        <w:shd w:val="clear" w:color="auto" w:fill="FFFFFF"/>
        <w:spacing w:before="120" w:beforeAutospacing="0" w:after="240" w:afterAutospacing="0"/>
        <w:rPr>
          <w:rFonts w:ascii="American Typewriter" w:hAnsi="American Typewriter" w:cs="Arial"/>
          <w:color w:val="202122"/>
          <w:sz w:val="22"/>
          <w:szCs w:val="22"/>
        </w:rPr>
      </w:pPr>
      <w:r w:rsidRPr="0065730C">
        <w:rPr>
          <w:rFonts w:ascii="American Typewriter" w:hAnsi="American Typewriter" w:cs="Arial"/>
          <w:b/>
          <w:bCs/>
          <w:color w:val="202122"/>
          <w:sz w:val="22"/>
          <w:szCs w:val="22"/>
        </w:rPr>
        <w:t>Act Three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takes place 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during ACT I and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near the end of the ten-week 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>tour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, at the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Municipal Theatre in 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>Stockton-on-Tees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>, UK.</w:t>
      </w:r>
      <w:r w:rsidR="007F4A7F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Relationships between the cast have soured considerably, the set is breaking down and props are winding up in the wrong hands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.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The actors remain determined to cover up the mounting chaos, but it is not long before the plot </w:t>
      </w:r>
      <w:proofErr w:type="gramStart"/>
      <w:r w:rsidRPr="0065730C">
        <w:rPr>
          <w:rFonts w:ascii="American Typewriter" w:hAnsi="American Typewriter" w:cs="Arial"/>
          <w:color w:val="202122"/>
          <w:sz w:val="22"/>
          <w:szCs w:val="22"/>
        </w:rPr>
        <w:t>has to</w:t>
      </w:r>
      <w:proofErr w:type="gramEnd"/>
      <w:r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be abandoned entirely and the characters 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in Nothing On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are obliged to take a lead in</w:t>
      </w:r>
      <w:r w:rsidR="00DE5DDD" w:rsidRPr="0065730C">
        <w:rPr>
          <w:rFonts w:ascii="American Typewriter" w:hAnsi="American Typewriter" w:cs="Arial"/>
          <w:color w:val="202122"/>
          <w:sz w:val="22"/>
          <w:szCs w:val="22"/>
        </w:rPr>
        <w:t xml:space="preserve"> ad-libbing </w:t>
      </w:r>
      <w:r w:rsidRPr="0065730C">
        <w:rPr>
          <w:rFonts w:ascii="American Typewriter" w:hAnsi="American Typewriter" w:cs="Arial"/>
          <w:color w:val="202122"/>
          <w:sz w:val="22"/>
          <w:szCs w:val="22"/>
        </w:rPr>
        <w:t>towards some sort of end.</w:t>
      </w:r>
    </w:p>
    <w:p w14:paraId="7DA28284" w14:textId="77777777" w:rsidR="00A81F63" w:rsidRPr="00DE5DDD" w:rsidRDefault="00A81F63" w:rsidP="00A81F63">
      <w:pPr>
        <w:rPr>
          <w:rFonts w:ascii="American Typewriter" w:hAnsi="American Typewriter" w:cs="Times New Roman"/>
          <w:color w:val="92D050"/>
        </w:rPr>
      </w:pPr>
      <w:r w:rsidRPr="00DE5DDD">
        <w:rPr>
          <w:rFonts w:ascii="American Typewriter" w:hAnsi="American Typewriter" w:cs="Arial"/>
          <w:b/>
          <w:bCs/>
          <w:color w:val="92D050"/>
          <w:shd w:val="clear" w:color="auto" w:fill="FFFFFF"/>
        </w:rPr>
        <w:t>VOICE THEATRE BRIEF HISTORY:</w:t>
      </w:r>
    </w:p>
    <w:p w14:paraId="5E7608D3" w14:textId="177D3E5E" w:rsidR="00A81F63" w:rsidRPr="00AD73C9" w:rsidRDefault="00A81F63" w:rsidP="00A81F63">
      <w:pPr>
        <w:rPr>
          <w:rFonts w:ascii="American Typewriter" w:hAnsi="American Typewriter"/>
          <w:sz w:val="22"/>
          <w:szCs w:val="22"/>
        </w:rPr>
      </w:pPr>
      <w:r w:rsidRPr="00AD73C9">
        <w:rPr>
          <w:rFonts w:ascii="American Typewriter" w:hAnsi="American Typewriter"/>
          <w:sz w:val="22"/>
          <w:szCs w:val="22"/>
        </w:rPr>
        <w:t xml:space="preserve">Started in Paris in 1988 with initial funding from the French Government, Voice Theatre moved to New York City in 1989. Since then, we have produced more than 40 full-scale productions, from original plays such as "Birds on a Wire" (four stars at the Edinburgh Festival), to American classics, Off-Broadway shows, Spring Reading Series, 10-Minute Play Festivals, and many more activities in the United States, Germany, France, Britain and the Middle East. Since 2003, we have led free, in-school workshops in New York City and Upstate, NY. We also offer adult classes and summer youth workshops. </w:t>
      </w:r>
      <w:r>
        <w:rPr>
          <w:rFonts w:ascii="American Typewriter" w:hAnsi="American Typewriter"/>
          <w:sz w:val="22"/>
          <w:szCs w:val="22"/>
        </w:rPr>
        <w:t>Our home is now Bethany Hall in Kingston, NY.</w:t>
      </w:r>
    </w:p>
    <w:p w14:paraId="713D5EB1" w14:textId="77777777" w:rsidR="00A81F63" w:rsidRPr="00AD73C9" w:rsidRDefault="00A81F63" w:rsidP="00A81F63">
      <w:pPr>
        <w:rPr>
          <w:rFonts w:ascii="American Typewriter" w:hAnsi="American Typewriter"/>
          <w:sz w:val="16"/>
          <w:szCs w:val="16"/>
        </w:rPr>
      </w:pPr>
    </w:p>
    <w:p w14:paraId="5A66968C" w14:textId="77777777" w:rsidR="00A81F63" w:rsidRPr="00AD73C9" w:rsidRDefault="00A81F63" w:rsidP="00A81F63">
      <w:pPr>
        <w:rPr>
          <w:rFonts w:ascii="American Typewriter" w:hAnsi="American Typewriter"/>
          <w:sz w:val="22"/>
          <w:szCs w:val="22"/>
        </w:rPr>
      </w:pPr>
      <w:r w:rsidRPr="00AD73C9">
        <w:rPr>
          <w:rFonts w:ascii="American Typewriter" w:hAnsi="American Typewriter"/>
          <w:sz w:val="22"/>
          <w:szCs w:val="22"/>
        </w:rPr>
        <w:t xml:space="preserve">Voice Theatre’s first production in Paris was “Family Cycles”, a theatre piece for 30 actors. The following year, at La MAMA in New York City, Voice Theatre produced "Pushing Through" (University of Nebraska Press), a music theatre piece performed by Palestinian and Israeli women. </w:t>
      </w:r>
    </w:p>
    <w:p w14:paraId="2CAA6894" w14:textId="77777777" w:rsidR="00A81F63" w:rsidRPr="00AD73C9" w:rsidRDefault="00A81F63" w:rsidP="00A81F63">
      <w:pPr>
        <w:rPr>
          <w:rFonts w:ascii="American Typewriter" w:hAnsi="American Typewriter"/>
          <w:sz w:val="16"/>
          <w:szCs w:val="16"/>
        </w:rPr>
      </w:pPr>
    </w:p>
    <w:p w14:paraId="207AC8F0" w14:textId="77777777" w:rsidR="00A81F63" w:rsidRDefault="00A81F63" w:rsidP="00A81F63">
      <w:pPr>
        <w:rPr>
          <w:rFonts w:ascii="American Typewriter" w:hAnsi="American Typewriter"/>
          <w:sz w:val="22"/>
          <w:szCs w:val="22"/>
        </w:rPr>
      </w:pPr>
      <w:r w:rsidRPr="00AD73C9">
        <w:rPr>
          <w:rFonts w:ascii="American Typewriter" w:hAnsi="American Typewriter"/>
          <w:sz w:val="22"/>
          <w:szCs w:val="22"/>
        </w:rPr>
        <w:t>Off-Broadway productions; “</w:t>
      </w:r>
      <w:proofErr w:type="spellStart"/>
      <w:r w:rsidRPr="00AD73C9">
        <w:rPr>
          <w:rFonts w:ascii="American Typewriter" w:hAnsi="American Typewriter"/>
          <w:sz w:val="22"/>
          <w:szCs w:val="22"/>
        </w:rPr>
        <w:t>Retzach</w:t>
      </w:r>
      <w:proofErr w:type="spellEnd"/>
      <w:r w:rsidRPr="00AD73C9">
        <w:rPr>
          <w:rFonts w:ascii="American Typewriter" w:hAnsi="American Typewriter"/>
          <w:sz w:val="22"/>
          <w:szCs w:val="22"/>
        </w:rPr>
        <w:t>”</w:t>
      </w:r>
      <w:r>
        <w:rPr>
          <w:rFonts w:ascii="American Typewriter" w:hAnsi="American Typewriter"/>
          <w:sz w:val="22"/>
          <w:szCs w:val="22"/>
        </w:rPr>
        <w:t>,</w:t>
      </w:r>
      <w:r w:rsidRPr="00AD73C9">
        <w:rPr>
          <w:rFonts w:ascii="American Typewriter" w:hAnsi="American Typewriter"/>
          <w:sz w:val="22"/>
          <w:szCs w:val="22"/>
        </w:rPr>
        <w:t xml:space="preserve"> 59E59 Theatres, “Our Country’s Good”</w:t>
      </w:r>
      <w:r>
        <w:rPr>
          <w:rFonts w:ascii="American Typewriter" w:hAnsi="American Typewriter"/>
          <w:sz w:val="22"/>
          <w:szCs w:val="22"/>
        </w:rPr>
        <w:t>,</w:t>
      </w:r>
      <w:r w:rsidRPr="00AD73C9">
        <w:rPr>
          <w:rFonts w:ascii="American Typewriter" w:hAnsi="American Typewriter"/>
          <w:sz w:val="22"/>
          <w:szCs w:val="22"/>
        </w:rPr>
        <w:t xml:space="preserve"> CSV Cultural Center, “The Laramie Project” at the Barrow Group Theater. Featured on NPR’s “Weekend Edition” </w:t>
      </w:r>
      <w:r>
        <w:rPr>
          <w:rFonts w:ascii="American Typewriter" w:hAnsi="American Typewriter"/>
          <w:sz w:val="22"/>
          <w:szCs w:val="22"/>
        </w:rPr>
        <w:t xml:space="preserve">and </w:t>
      </w:r>
      <w:r w:rsidRPr="00AD73C9">
        <w:rPr>
          <w:rFonts w:ascii="American Typewriter" w:hAnsi="American Typewriter"/>
          <w:sz w:val="22"/>
          <w:szCs w:val="22"/>
        </w:rPr>
        <w:t>the New York Times, London Times, Daily Telegraph, and The Washington Post, among many others.</w:t>
      </w:r>
    </w:p>
    <w:p w14:paraId="46536DC0" w14:textId="77777777" w:rsidR="005B181F" w:rsidRDefault="005B181F"/>
    <w:sectPr w:rsidR="005B181F" w:rsidSect="00D27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F3F"/>
    <w:multiLevelType w:val="multilevel"/>
    <w:tmpl w:val="0C7E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EA1A6F"/>
    <w:multiLevelType w:val="multilevel"/>
    <w:tmpl w:val="BADE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7D56D8"/>
    <w:multiLevelType w:val="multilevel"/>
    <w:tmpl w:val="BD24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4728986">
    <w:abstractNumId w:val="2"/>
  </w:num>
  <w:num w:numId="2" w16cid:durableId="1913277578">
    <w:abstractNumId w:val="0"/>
  </w:num>
  <w:num w:numId="3" w16cid:durableId="187742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63"/>
    <w:rsid w:val="00063BC7"/>
    <w:rsid w:val="00177792"/>
    <w:rsid w:val="002423BC"/>
    <w:rsid w:val="00451256"/>
    <w:rsid w:val="004F6E25"/>
    <w:rsid w:val="00563373"/>
    <w:rsid w:val="005B181F"/>
    <w:rsid w:val="0065730C"/>
    <w:rsid w:val="006A60B1"/>
    <w:rsid w:val="006F1B58"/>
    <w:rsid w:val="00753CBE"/>
    <w:rsid w:val="007D1A6C"/>
    <w:rsid w:val="007F4A7F"/>
    <w:rsid w:val="00805145"/>
    <w:rsid w:val="008B2940"/>
    <w:rsid w:val="0094775A"/>
    <w:rsid w:val="009806A6"/>
    <w:rsid w:val="009B2F6E"/>
    <w:rsid w:val="00A529AD"/>
    <w:rsid w:val="00A81F63"/>
    <w:rsid w:val="00B10FF9"/>
    <w:rsid w:val="00BE7B82"/>
    <w:rsid w:val="00C30BCD"/>
    <w:rsid w:val="00CE0F7F"/>
    <w:rsid w:val="00D27672"/>
    <w:rsid w:val="00D32F7B"/>
    <w:rsid w:val="00D46CBA"/>
    <w:rsid w:val="00DE5DDD"/>
    <w:rsid w:val="00E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ACEEC"/>
  <w14:defaultImageDpi w14:val="32767"/>
  <w15:chartTrackingRefBased/>
  <w15:docId w15:val="{1D472109-2E7E-1C4D-AE48-5F4BA68E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1F6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F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F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F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F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1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F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F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F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F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81F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1F63"/>
    <w:rPr>
      <w:b/>
      <w:bCs/>
    </w:rPr>
  </w:style>
  <w:style w:type="character" w:styleId="Hyperlink">
    <w:name w:val="Hyperlink"/>
    <w:basedOn w:val="DefaultParagraphFont"/>
    <w:uiPriority w:val="99"/>
    <w:unhideWhenUsed/>
    <w:rsid w:val="00A81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81F63"/>
    <w:rPr>
      <w:color w:val="605E5C"/>
      <w:shd w:val="clear" w:color="auto" w:fill="E1DFDD"/>
    </w:rPr>
  </w:style>
  <w:style w:type="character" w:customStyle="1" w:styleId="mw-editsection">
    <w:name w:val="mw-editsection"/>
    <w:basedOn w:val="DefaultParagraphFont"/>
    <w:rsid w:val="00A81F63"/>
  </w:style>
  <w:style w:type="character" w:customStyle="1" w:styleId="mw-editsection-bracket">
    <w:name w:val="mw-editsection-bracket"/>
    <w:basedOn w:val="DefaultParagraphFont"/>
    <w:rsid w:val="00A81F63"/>
  </w:style>
  <w:style w:type="character" w:customStyle="1" w:styleId="cite-bracket">
    <w:name w:val="cite-bracket"/>
    <w:basedOn w:val="DefaultParagraphFont"/>
    <w:rsid w:val="00A81F63"/>
  </w:style>
  <w:style w:type="character" w:styleId="FollowedHyperlink">
    <w:name w:val="FollowedHyperlink"/>
    <w:basedOn w:val="DefaultParagraphFont"/>
    <w:uiPriority w:val="99"/>
    <w:semiHidden/>
    <w:unhideWhenUsed/>
    <w:rsid w:val="00D32F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61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7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piran.v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hyperlink" Target="http://www.voicetheatr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8T21:01:43.51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0 8027,'0'0'0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2025-02-06T17:17:00Z</dcterms:created>
  <dcterms:modified xsi:type="dcterms:W3CDTF">2025-02-07T21:35:00Z</dcterms:modified>
</cp:coreProperties>
</file>